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588"/>
        <w:tblOverlap w:val="never"/>
        <w:tblW w:w="0" w:type="auto"/>
        <w:tblLook w:val="04A0" w:firstRow="1" w:lastRow="0" w:firstColumn="1" w:lastColumn="0" w:noHBand="0" w:noVBand="1"/>
      </w:tblPr>
      <w:tblGrid>
        <w:gridCol w:w="1951"/>
        <w:gridCol w:w="3544"/>
      </w:tblGrid>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C1624E" w:rsidRPr="00D64413" w:rsidRDefault="00395F0D" w:rsidP="00C1624E">
            <w:pPr>
              <w:rPr>
                <w:rFonts w:ascii="Times New Roman"/>
                <w:sz w:val="20"/>
              </w:rPr>
            </w:pPr>
            <w:proofErr w:type="spellStart"/>
            <w:r w:rsidRPr="00D64413">
              <w:rPr>
                <w:rFonts w:ascii="Times New Roman"/>
                <w:sz w:val="20"/>
              </w:rPr>
              <w:t>Fuat</w:t>
            </w:r>
            <w:proofErr w:type="spellEnd"/>
            <w:r w:rsidRPr="00D64413">
              <w:rPr>
                <w:rFonts w:ascii="Times New Roman"/>
                <w:sz w:val="20"/>
              </w:rPr>
              <w:t xml:space="preserve"> ARGUÇ</w:t>
            </w:r>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Pr>
                <w:rFonts w:ascii="Times New Roman"/>
                <w:sz w:val="20"/>
              </w:rPr>
              <w:t>Daire</w:t>
            </w:r>
            <w:proofErr w:type="spellEnd"/>
            <w:r>
              <w:rPr>
                <w:rFonts w:ascii="Times New Roman"/>
                <w:sz w:val="20"/>
              </w:rPr>
              <w:t xml:space="preserve"> </w:t>
            </w:r>
            <w:proofErr w:type="spellStart"/>
            <w:r>
              <w:rPr>
                <w:rFonts w:ascii="Times New Roman"/>
                <w:sz w:val="20"/>
              </w:rPr>
              <w:t>Başkanı</w:t>
            </w:r>
            <w:proofErr w:type="spellEnd"/>
            <w:r w:rsidR="00395F0D">
              <w:rPr>
                <w:rFonts w:ascii="Times New Roman"/>
                <w:sz w:val="20"/>
              </w:rPr>
              <w:t xml:space="preserve"> V.</w:t>
            </w:r>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C1624E" w:rsidRPr="00D64413" w:rsidRDefault="00C1624E" w:rsidP="00C1624E">
            <w:pPr>
              <w:rPr>
                <w:rFonts w:ascii="Times New Roman"/>
                <w:sz w:val="20"/>
              </w:rPr>
            </w:pPr>
            <w:proofErr w:type="spellStart"/>
            <w:r>
              <w:rPr>
                <w:rFonts w:ascii="Times New Roman"/>
                <w:sz w:val="20"/>
              </w:rPr>
              <w:t>Daire</w:t>
            </w:r>
            <w:proofErr w:type="spellEnd"/>
            <w:r>
              <w:rPr>
                <w:rFonts w:ascii="Times New Roman"/>
                <w:sz w:val="20"/>
              </w:rPr>
              <w:t xml:space="preserve"> </w:t>
            </w:r>
            <w:proofErr w:type="spellStart"/>
            <w:r>
              <w:rPr>
                <w:rFonts w:ascii="Times New Roman"/>
                <w:sz w:val="20"/>
              </w:rPr>
              <w:t>Başkanı</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Pr>
                <w:rFonts w:ascii="Times New Roman"/>
                <w:sz w:val="20"/>
              </w:rPr>
              <w:t>Genel</w:t>
            </w:r>
            <w:proofErr w:type="spellEnd"/>
            <w:r>
              <w:rPr>
                <w:rFonts w:ascii="Times New Roman"/>
                <w:sz w:val="20"/>
              </w:rPr>
              <w:t xml:space="preserve"> </w:t>
            </w:r>
            <w:proofErr w:type="spellStart"/>
            <w:r>
              <w:rPr>
                <w:rFonts w:ascii="Times New Roman"/>
                <w:sz w:val="20"/>
              </w:rPr>
              <w:t>Sekreter</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C1624E" w:rsidRPr="00D64413" w:rsidRDefault="00C1624E" w:rsidP="00C1624E">
            <w:pPr>
              <w:rPr>
                <w:rFonts w:ascii="Times New Roman"/>
                <w:sz w:val="20"/>
              </w:rPr>
            </w:pPr>
            <w:proofErr w:type="spellStart"/>
            <w:r w:rsidRPr="00D64413">
              <w:rPr>
                <w:rFonts w:ascii="Times New Roman"/>
                <w:sz w:val="20"/>
              </w:rPr>
              <w:t>Serpil</w:t>
            </w:r>
            <w:proofErr w:type="spellEnd"/>
            <w:r w:rsidRPr="00D64413">
              <w:rPr>
                <w:rFonts w:ascii="Times New Roman"/>
                <w:sz w:val="20"/>
              </w:rPr>
              <w:t xml:space="preserve"> TİMUREL/</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İletişim</w:t>
            </w:r>
            <w:proofErr w:type="spellEnd"/>
          </w:p>
        </w:tc>
        <w:tc>
          <w:tcPr>
            <w:tcW w:w="3544" w:type="dxa"/>
          </w:tcPr>
          <w:p w:rsidR="00C1624E" w:rsidRPr="00D64413" w:rsidRDefault="00C1624E" w:rsidP="00395F0D">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w:t>
            </w:r>
            <w:r>
              <w:rPr>
                <w:rFonts w:ascii="Times New Roman"/>
                <w:sz w:val="20"/>
                <w:shd w:val="clear" w:color="auto" w:fill="FFFFFF"/>
              </w:rPr>
              <w:t>7</w:t>
            </w:r>
            <w:r w:rsidR="00395F0D">
              <w:rPr>
                <w:rFonts w:ascii="Times New Roman"/>
                <w:sz w:val="20"/>
                <w:shd w:val="clear" w:color="auto" w:fill="FFFFFF"/>
              </w:rPr>
              <w:t>160</w:t>
            </w:r>
            <w:r w:rsidRPr="00D64413">
              <w:rPr>
                <w:rFonts w:ascii="Times New Roman"/>
                <w:sz w:val="20"/>
              </w:rPr>
              <w:br/>
            </w:r>
            <w:r w:rsidRPr="00D64413">
              <w:rPr>
                <w:rStyle w:val="Gl"/>
                <w:rFonts w:ascii="Times New Roman"/>
                <w:sz w:val="20"/>
                <w:shd w:val="clear" w:color="auto" w:fill="FFFFFF"/>
              </w:rPr>
              <w:t xml:space="preserve">e-mail   </w:t>
            </w:r>
            <w:r w:rsidR="00395F0D" w:rsidRPr="00D64413">
              <w:rPr>
                <w:rFonts w:ascii="Times New Roman"/>
                <w:sz w:val="20"/>
                <w:shd w:val="clear" w:color="auto" w:fill="FFFFFF"/>
              </w:rPr>
              <w:t xml:space="preserve"> fuatarguc@karatekin.edu.</w:t>
            </w:r>
            <w:r w:rsidR="00395F0D">
              <w:rPr>
                <w:rFonts w:ascii="Times New Roman"/>
                <w:sz w:val="20"/>
                <w:shd w:val="clear" w:color="auto" w:fill="FFFFFF"/>
              </w:rPr>
              <w:t>tr</w:t>
            </w:r>
          </w:p>
        </w:tc>
      </w:tr>
    </w:tbl>
    <w:p w:rsidR="00BE44CB" w:rsidRPr="00D64413" w:rsidRDefault="00D64413" w:rsidP="00E75875">
      <w:pPr>
        <w:rPr>
          <w:rFonts w:ascii="Times New Roman"/>
        </w:rPr>
      </w:pPr>
      <w:r>
        <w:rPr>
          <w:rFonts w:ascii="Times New Roman"/>
        </w:rPr>
        <w:t xml:space="preserve">       </w:t>
      </w:r>
      <w:r w:rsidR="00395F0D">
        <w:rPr>
          <w:noProof/>
          <w:lang w:val="tr-TR" w:eastAsia="tr-TR"/>
        </w:rPr>
        <w:drawing>
          <wp:inline distT="0" distB="0" distL="0" distR="0" wp14:anchorId="6D778336" wp14:editId="1CF19592">
            <wp:extent cx="2124650" cy="2381250"/>
            <wp:effectExtent l="0" t="0" r="9525" b="0"/>
            <wp:docPr id="4" name="Resim 4" descr="http://krtknadmn.karatekin.edu.tr/files/personel/fu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tknadmn.karatekin.edu.tr/files/personel/fuat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650" cy="2381250"/>
                    </a:xfrm>
                    <a:prstGeom prst="rect">
                      <a:avLst/>
                    </a:prstGeom>
                    <a:noFill/>
                    <a:ln>
                      <a:noFill/>
                    </a:ln>
                  </pic:spPr>
                </pic:pic>
              </a:graphicData>
            </a:graphic>
          </wp:inline>
        </w:drawing>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BE44CB" w:rsidRPr="00D64413" w:rsidTr="00BE44CB">
        <w:tc>
          <w:tcPr>
            <w:tcW w:w="9212" w:type="dxa"/>
            <w:shd w:val="clear" w:color="auto" w:fill="BFBFBF" w:themeFill="background1" w:themeFillShade="BF"/>
          </w:tcPr>
          <w:p w:rsidR="00BE44CB" w:rsidRPr="00D64413" w:rsidRDefault="00BE44CB" w:rsidP="00BE44CB">
            <w:pPr>
              <w:jc w:val="center"/>
              <w:rPr>
                <w:rFonts w:ascii="Times New Roman"/>
                <w:b/>
                <w:sz w:val="24"/>
                <w:szCs w:val="24"/>
              </w:rPr>
            </w:pPr>
            <w:r w:rsidRPr="00D64413">
              <w:rPr>
                <w:rFonts w:ascii="Times New Roman"/>
                <w:b/>
                <w:sz w:val="24"/>
                <w:szCs w:val="24"/>
              </w:rPr>
              <w:t>YAPTIĞI İŞLER</w:t>
            </w:r>
          </w:p>
        </w:tc>
      </w:tr>
      <w:tr w:rsidR="00BE44CB" w:rsidRPr="00D64413" w:rsidTr="00BE44CB">
        <w:tc>
          <w:tcPr>
            <w:tcW w:w="9212" w:type="dxa"/>
          </w:tcPr>
          <w:p w:rsidR="0024249C" w:rsidRDefault="0024249C" w:rsidP="00D64413">
            <w:pPr>
              <w:pStyle w:val="NormalWeb"/>
              <w:shd w:val="clear" w:color="auto" w:fill="FFFFFF"/>
              <w:spacing w:before="0" w:beforeAutospacing="0" w:after="240" w:afterAutospacing="0" w:line="343" w:lineRule="atLeast"/>
              <w:jc w:val="both"/>
              <w:rPr>
                <w:rStyle w:val="Gl"/>
                <w:rFonts w:eastAsiaTheme="majorEastAsia"/>
              </w:rPr>
            </w:pPr>
          </w:p>
          <w:p w:rsidR="00985F4B" w:rsidRPr="0024249C" w:rsidRDefault="0024249C" w:rsidP="00D64413">
            <w:pPr>
              <w:pStyle w:val="NormalWeb"/>
              <w:shd w:val="clear" w:color="auto" w:fill="FFFFFF"/>
              <w:spacing w:before="0" w:beforeAutospacing="0" w:after="240" w:afterAutospacing="0" w:line="343" w:lineRule="atLeast"/>
              <w:jc w:val="both"/>
              <w:rPr>
                <w:rStyle w:val="Gl"/>
                <w:rFonts w:eastAsiaTheme="majorEastAsia"/>
              </w:rPr>
            </w:pPr>
            <w:r>
              <w:rPr>
                <w:rStyle w:val="Gl"/>
                <w:rFonts w:eastAsiaTheme="majorEastAsia"/>
              </w:rPr>
              <w:t xml:space="preserve">     </w:t>
            </w:r>
            <w:r w:rsidR="00985F4B" w:rsidRPr="0024249C">
              <w:rPr>
                <w:rStyle w:val="Gl"/>
                <w:rFonts w:eastAsiaTheme="majorEastAsia"/>
              </w:rPr>
              <w:t>Temel Fonksiyon:</w:t>
            </w:r>
          </w:p>
          <w:p w:rsidR="00985F4B" w:rsidRPr="0024249C" w:rsidRDefault="001729CD" w:rsidP="00D64413">
            <w:pPr>
              <w:pStyle w:val="NormalWeb"/>
              <w:shd w:val="clear" w:color="auto" w:fill="FFFFFF"/>
              <w:spacing w:before="0" w:beforeAutospacing="0" w:after="240" w:afterAutospacing="0" w:line="343" w:lineRule="atLeast"/>
              <w:jc w:val="both"/>
            </w:pPr>
            <w:r w:rsidRPr="0024249C">
              <w:t xml:space="preserve">    </w:t>
            </w:r>
            <w:r w:rsidR="00985F4B" w:rsidRPr="0024249C">
              <w:t xml:space="preserve">Akademik </w:t>
            </w:r>
            <w:r w:rsidR="0024249C" w:rsidRPr="0024249C">
              <w:t xml:space="preserve">ile İdari </w:t>
            </w:r>
            <w:r w:rsidR="00985F4B" w:rsidRPr="0024249C">
              <w:t>Personelin atama ve özlük işlemleri ile görevlendirilmelerin yapılmasını sağlamak ve denetleme fonksiyonunu yerine getirmektir.</w:t>
            </w:r>
          </w:p>
          <w:p w:rsidR="00985F4B" w:rsidRPr="0024249C" w:rsidRDefault="0024249C" w:rsidP="00D64413">
            <w:pPr>
              <w:pStyle w:val="NormalWeb"/>
              <w:shd w:val="clear" w:color="auto" w:fill="FFFFFF"/>
              <w:spacing w:before="0" w:beforeAutospacing="0" w:after="240" w:afterAutospacing="0" w:line="343" w:lineRule="atLeast"/>
              <w:jc w:val="both"/>
              <w:rPr>
                <w:b/>
              </w:rPr>
            </w:pPr>
            <w:r w:rsidRPr="0024249C">
              <w:rPr>
                <w:b/>
              </w:rPr>
              <w:t xml:space="preserve">    </w:t>
            </w:r>
            <w:r w:rsidR="00985F4B" w:rsidRPr="0024249C">
              <w:rPr>
                <w:b/>
              </w:rPr>
              <w:t>Görevleri:</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xml:space="preserve">    Yükseköğretim Üst Kuruluşları ile Yükseköğretim Kurumlarının idari Teşkilatı hakkında 124 Sayılı Kanunun Hükmünde Kararname’nin 29. Maddesinde Başkanlığın görevleri tanımlanmış olup, temel görevleri şunlardır.</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Üniversitelerin insan gücünü planlaması ve personel politikasıyla ilgili çalışmalar yapmak, personel sisteminin geliştirilmesi ile ilgili önerilerde bulunmak,</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Üniversite personelinin atama, özlük ve emeklilik işleriyle ilgili işlemleri yapmak,</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xml:space="preserve">- İdari personelin hizmet öncesi ve </w:t>
            </w:r>
            <w:proofErr w:type="spellStart"/>
            <w:r w:rsidRPr="0024249C">
              <w:rPr>
                <w:rFonts w:ascii="Times New Roman" w:eastAsia="Times New Roman"/>
                <w:sz w:val="24"/>
                <w:szCs w:val="24"/>
                <w:lang w:val="tr-TR" w:eastAsia="tr-TR"/>
              </w:rPr>
              <w:t>hizmetiçi</w:t>
            </w:r>
            <w:proofErr w:type="spellEnd"/>
            <w:r w:rsidRPr="0024249C">
              <w:rPr>
                <w:rFonts w:ascii="Times New Roman" w:eastAsia="Times New Roman"/>
                <w:sz w:val="24"/>
                <w:szCs w:val="24"/>
                <w:lang w:val="tr-TR" w:eastAsia="tr-TR"/>
              </w:rPr>
              <w:t xml:space="preserve"> eğitim programlarını düzenlemek ve uygulamak,</w:t>
            </w:r>
          </w:p>
          <w:p w:rsidR="00BE44CB" w:rsidRPr="00D64413" w:rsidRDefault="0024249C" w:rsidP="0024249C">
            <w:pPr>
              <w:widowControl/>
              <w:shd w:val="clear" w:color="auto" w:fill="FFFFFF"/>
              <w:spacing w:after="240" w:line="343" w:lineRule="atLeast"/>
              <w:jc w:val="left"/>
            </w:pPr>
            <w:r w:rsidRPr="0024249C">
              <w:rPr>
                <w:rFonts w:ascii="Times New Roman" w:eastAsia="Times New Roman"/>
                <w:sz w:val="24"/>
                <w:szCs w:val="24"/>
                <w:lang w:val="tr-TR" w:eastAsia="tr-TR"/>
              </w:rPr>
              <w:t>-  Verilecek benzeri görevleri yapmak.</w:t>
            </w:r>
            <w:r w:rsidR="006C483E">
              <w:rPr>
                <w:rFonts w:ascii="Times New Roman" w:eastAsia="Times New Roman"/>
                <w:sz w:val="24"/>
                <w:szCs w:val="24"/>
                <w:lang w:val="tr-TR" w:eastAsia="tr-TR"/>
              </w:rPr>
              <w:t xml:space="preserve">                                                                       </w:t>
            </w:r>
            <w:r w:rsidR="006C483E">
              <w:rPr>
                <w:rFonts w:ascii="Times New Roman"/>
                <w:sz w:val="24"/>
                <w:szCs w:val="24"/>
              </w:rPr>
              <w:t>Sayfa:1/1</w:t>
            </w:r>
          </w:p>
        </w:tc>
      </w:tr>
    </w:tbl>
    <w:p w:rsidR="00BE44CB" w:rsidRDefault="00BE44CB"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lastRenderedPageBreak/>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Fuat</w:t>
            </w:r>
            <w:proofErr w:type="spellEnd"/>
            <w:r w:rsidRPr="00D64413">
              <w:rPr>
                <w:rFonts w:ascii="Times New Roman"/>
                <w:sz w:val="20"/>
              </w:rPr>
              <w:t xml:space="preserve"> ARGUÇ</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Default="008940BE" w:rsidP="00284CD7">
            <w:pPr>
              <w:rPr>
                <w:rFonts w:ascii="Times New Roman"/>
                <w:sz w:val="20"/>
              </w:rPr>
            </w:pPr>
            <w:proofErr w:type="spellStart"/>
            <w:r w:rsidRPr="00D64413">
              <w:rPr>
                <w:rFonts w:ascii="Times New Roman"/>
                <w:sz w:val="20"/>
              </w:rPr>
              <w:t>Serpil</w:t>
            </w:r>
            <w:proofErr w:type="spellEnd"/>
            <w:r w:rsidRPr="00D64413">
              <w:rPr>
                <w:rFonts w:ascii="Times New Roman"/>
                <w:sz w:val="20"/>
              </w:rPr>
              <w:t xml:space="preserve"> TİMUREL/</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p w:rsidR="00EF1EB4" w:rsidRDefault="00EF1EB4" w:rsidP="00284CD7">
            <w:pPr>
              <w:rPr>
                <w:rFonts w:ascii="Times New Roman"/>
                <w:sz w:val="20"/>
              </w:rPr>
            </w:pPr>
            <w:proofErr w:type="spellStart"/>
            <w:r>
              <w:rPr>
                <w:rFonts w:ascii="Times New Roman"/>
                <w:sz w:val="20"/>
              </w:rPr>
              <w:t>Hkan</w:t>
            </w:r>
            <w:proofErr w:type="spellEnd"/>
            <w:r>
              <w:rPr>
                <w:rFonts w:ascii="Times New Roman"/>
                <w:sz w:val="20"/>
              </w:rPr>
              <w:t xml:space="preserve"> ŞENTÜRK/</w:t>
            </w:r>
            <w:proofErr w:type="spellStart"/>
            <w:r>
              <w:rPr>
                <w:rFonts w:ascii="Times New Roman"/>
                <w:sz w:val="20"/>
              </w:rPr>
              <w:t>Şef</w:t>
            </w:r>
            <w:proofErr w:type="spellEnd"/>
          </w:p>
          <w:p w:rsidR="00EF1EB4" w:rsidRPr="00D64413" w:rsidRDefault="00EF1EB4" w:rsidP="00284CD7">
            <w:pPr>
              <w:rPr>
                <w:rFonts w:ascii="Times New Roman"/>
                <w:sz w:val="20"/>
              </w:rPr>
            </w:pPr>
            <w:r>
              <w:rPr>
                <w:rFonts w:ascii="Times New Roman"/>
                <w:sz w:val="20"/>
              </w:rPr>
              <w:t>Osman YENİ/</w:t>
            </w:r>
            <w:proofErr w:type="spellStart"/>
            <w:r>
              <w:rPr>
                <w:rFonts w:ascii="Times New Roman"/>
                <w:sz w:val="20"/>
              </w:rPr>
              <w:t>Şef</w:t>
            </w:r>
            <w:proofErr w:type="spellEnd"/>
            <w:r>
              <w:rPr>
                <w:rFonts w:ascii="Times New Roman"/>
                <w:sz w:val="20"/>
              </w:rPr>
              <w:t xml:space="preserve"> V.</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7162</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fuatarguc@karatekin.edu.tr</w:t>
            </w:r>
          </w:p>
        </w:tc>
      </w:tr>
    </w:tbl>
    <w:p w:rsidR="008940BE" w:rsidRPr="00D64413" w:rsidRDefault="008940BE" w:rsidP="008940BE">
      <w:pPr>
        <w:rPr>
          <w:rFonts w:ascii="Times New Roman"/>
        </w:rPr>
      </w:pPr>
      <w:r>
        <w:rPr>
          <w:rFonts w:ascii="Times New Roman"/>
        </w:rPr>
        <w:t xml:space="preserve">       </w:t>
      </w:r>
      <w:r>
        <w:rPr>
          <w:noProof/>
          <w:lang w:val="tr-TR" w:eastAsia="tr-TR"/>
        </w:rPr>
        <w:drawing>
          <wp:inline distT="0" distB="0" distL="0" distR="0" wp14:anchorId="258564A6" wp14:editId="09730634">
            <wp:extent cx="1971675" cy="2295525"/>
            <wp:effectExtent l="0" t="0" r="9525" b="9525"/>
            <wp:docPr id="1" name="Resim 1" descr="http://krtknadmn.karatekin.edu.tr/files/personel/fu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tknadmn.karatekin.edu.tr/files/personel/fuat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2295525"/>
                    </a:xfrm>
                    <a:prstGeom prst="rect">
                      <a:avLst/>
                    </a:prstGeom>
                    <a:noFill/>
                    <a:ln>
                      <a:noFill/>
                    </a:ln>
                  </pic:spPr>
                </pic:pic>
              </a:graphicData>
            </a:graphic>
          </wp:inline>
        </w:drawing>
      </w:r>
      <w:r>
        <w:rPr>
          <w:rFonts w:ascii="Times New Roman"/>
        </w:rPr>
        <w:br w:type="textWrapping" w:clear="all"/>
      </w:r>
    </w:p>
    <w:p w:rsidR="008940BE" w:rsidRPr="00D64413" w:rsidRDefault="008940BE" w:rsidP="008940BE">
      <w:pPr>
        <w:rPr>
          <w:rFonts w:ascii="Times New Roman"/>
        </w:rPr>
      </w:pP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D64413" w:rsidRDefault="008940BE" w:rsidP="00284CD7">
            <w:pPr>
              <w:jc w:val="center"/>
              <w:rPr>
                <w:rFonts w:ascii="Times New Roman"/>
                <w:b/>
                <w:sz w:val="24"/>
                <w:szCs w:val="24"/>
              </w:rPr>
            </w:pPr>
            <w:r w:rsidRPr="00D64413">
              <w:rPr>
                <w:rFonts w:ascii="Times New Roman"/>
                <w:b/>
                <w:sz w:val="24"/>
                <w:szCs w:val="24"/>
              </w:rPr>
              <w:t>YAPTIĞI İŞLER</w:t>
            </w:r>
          </w:p>
        </w:tc>
      </w:tr>
      <w:tr w:rsidR="008940BE" w:rsidRPr="00D64413" w:rsidTr="00284CD7">
        <w:tc>
          <w:tcPr>
            <w:tcW w:w="9212" w:type="dxa"/>
          </w:tcPr>
          <w:p w:rsidR="008940BE" w:rsidRPr="00D64413" w:rsidRDefault="008940BE"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8940BE" w:rsidRPr="00D64413" w:rsidRDefault="008940BE"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8940BE" w:rsidRPr="00D64413" w:rsidRDefault="008940BE" w:rsidP="00284CD7">
            <w:pPr>
              <w:pStyle w:val="NormalWeb"/>
              <w:shd w:val="clear" w:color="auto" w:fill="FFFFFF"/>
              <w:spacing w:before="0" w:beforeAutospacing="0" w:after="240" w:afterAutospacing="0" w:line="343" w:lineRule="atLeast"/>
              <w:jc w:val="both"/>
              <w:rPr>
                <w:b/>
              </w:rPr>
            </w:pPr>
            <w:r w:rsidRPr="00D64413">
              <w:rPr>
                <w:b/>
              </w:rPr>
              <w:t>Görevleri: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Aylık terfi, kıdem, öğrenim değişiklikleri, hizmet birleştirmeleri vb.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8940BE" w:rsidRDefault="008940BE"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Pr="00D64413" w:rsidRDefault="006C483E" w:rsidP="00284CD7">
            <w:pPr>
              <w:pStyle w:val="NormalWeb"/>
              <w:shd w:val="clear" w:color="auto" w:fill="FFFFFF"/>
              <w:spacing w:before="0" w:beforeAutospacing="0" w:after="240" w:afterAutospacing="0" w:line="343" w:lineRule="atLeast"/>
              <w:jc w:val="both"/>
            </w:pPr>
            <w:r>
              <w:lastRenderedPageBreak/>
              <w:t xml:space="preserve">                                                                                                                                  Sayfa:2/1</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Gelen giden evrakların ilgililere havalesini ve gereğini yapmak, ihtiyaç duyulabilecek bilgilerin her an kullanılabilecek durumda tam, doğru ve güncel olarak tutulmasını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Daire Başkanının vereceği benzeri görevleri yerine getirmek,</w:t>
            </w:r>
          </w:p>
          <w:p w:rsidR="008940BE" w:rsidRDefault="008940BE" w:rsidP="00284CD7">
            <w:pPr>
              <w:pStyle w:val="NormalWeb"/>
              <w:shd w:val="clear" w:color="auto" w:fill="FFFFFF"/>
              <w:spacing w:before="0" w:beforeAutospacing="0" w:after="240" w:afterAutospacing="0" w:line="343" w:lineRule="atLeast"/>
              <w:jc w:val="both"/>
            </w:pPr>
            <w:r>
              <w:t xml:space="preserve">   </w:t>
            </w:r>
            <w:r w:rsidRPr="00D64413">
              <w:t>Şube müdürleri görevlerini yer</w:t>
            </w:r>
            <w:r>
              <w:t xml:space="preserve">ine getirirken Daire Başkanına </w:t>
            </w:r>
            <w:r w:rsidRPr="00D64413">
              <w:t>karşı sorumludurlar.</w:t>
            </w:r>
          </w:p>
          <w:p w:rsidR="006C483E" w:rsidRPr="00D64413" w:rsidRDefault="006C483E" w:rsidP="006C483E">
            <w:pPr>
              <w:pStyle w:val="NormalWeb"/>
              <w:shd w:val="clear" w:color="auto" w:fill="FFFFFF"/>
              <w:spacing w:before="0" w:beforeAutospacing="0" w:after="240" w:afterAutospacing="0" w:line="343" w:lineRule="atLeast"/>
              <w:jc w:val="both"/>
            </w:pPr>
            <w:r>
              <w:lastRenderedPageBreak/>
              <w:t xml:space="preserve">                                                                                                                                Sayfa:2/2</w:t>
            </w:r>
          </w:p>
        </w:tc>
      </w:tr>
    </w:tbl>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D8758F" w:rsidP="00284CD7">
            <w:pPr>
              <w:rPr>
                <w:rFonts w:ascii="Times New Roman"/>
                <w:sz w:val="20"/>
              </w:rPr>
            </w:pPr>
            <w:proofErr w:type="spellStart"/>
            <w:r>
              <w:rPr>
                <w:rFonts w:ascii="Times New Roman"/>
                <w:sz w:val="20"/>
              </w:rPr>
              <w:t>Hatice</w:t>
            </w:r>
            <w:proofErr w:type="spellEnd"/>
            <w:r>
              <w:rPr>
                <w:rFonts w:ascii="Times New Roman"/>
                <w:sz w:val="20"/>
              </w:rPr>
              <w:t xml:space="preserve"> GÜNGÖR DOĞU</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D8758F">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w:t>
            </w:r>
            <w:r w:rsidR="00EF1EB4">
              <w:rPr>
                <w:rFonts w:ascii="Times New Roman"/>
                <w:sz w:val="20"/>
              </w:rPr>
              <w:t>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Pr="00D64413" w:rsidRDefault="00EF1EB4"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D8758F">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7151</w:t>
            </w:r>
            <w:r w:rsidRPr="00D64413">
              <w:rPr>
                <w:rFonts w:ascii="Times New Roman"/>
                <w:sz w:val="20"/>
              </w:rPr>
              <w:br/>
            </w:r>
            <w:r w:rsidRPr="00D8758F">
              <w:rPr>
                <w:rStyle w:val="Gl"/>
                <w:rFonts w:ascii="Times New Roman"/>
                <w:sz w:val="20"/>
                <w:shd w:val="clear" w:color="auto" w:fill="FFFFFF"/>
              </w:rPr>
              <w:t>e-mail :</w:t>
            </w:r>
            <w:r w:rsidRPr="00D8758F">
              <w:rPr>
                <w:rFonts w:ascii="Times New Roman"/>
                <w:sz w:val="20"/>
                <w:shd w:val="clear" w:color="auto" w:fill="FFFFFF"/>
              </w:rPr>
              <w:t> </w:t>
            </w:r>
            <w:r w:rsidR="00D8758F" w:rsidRPr="00D8758F">
              <w:rPr>
                <w:rFonts w:ascii="Times New Roman"/>
                <w:color w:val="000000"/>
                <w:sz w:val="20"/>
                <w:shd w:val="clear" w:color="auto" w:fill="FFFFFF"/>
              </w:rPr>
              <w:t>haticegungor@karatekin.edu.tr</w:t>
            </w:r>
          </w:p>
        </w:tc>
      </w:tr>
    </w:tbl>
    <w:p w:rsidR="008940BE" w:rsidRPr="00D64413" w:rsidRDefault="008940BE" w:rsidP="008940BE">
      <w:pPr>
        <w:rPr>
          <w:rFonts w:ascii="Times New Roman"/>
        </w:rPr>
      </w:pPr>
      <w:r>
        <w:rPr>
          <w:rFonts w:ascii="Times New Roman"/>
        </w:rPr>
        <w:t xml:space="preserve">       </w:t>
      </w:r>
      <w:r w:rsidR="00D8758F">
        <w:rPr>
          <w:rFonts w:ascii="Times New Roman"/>
          <w:noProof/>
          <w:lang w:val="tr-TR" w:eastAsia="tr-TR"/>
        </w:rPr>
        <w:drawing>
          <wp:inline distT="0" distB="0" distL="0" distR="0">
            <wp:extent cx="1809750" cy="2171700"/>
            <wp:effectExtent l="0" t="0" r="0" b="0"/>
            <wp:docPr id="6" name="Resim 6" descr="C:\Users\serpil\Desktop\PERSONEL\Resimler\hatice güngör doğ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pil\Desktop\PERSONEL\Resimler\hatice güngör doğ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2171700"/>
                    </a:xfrm>
                    <a:prstGeom prst="rect">
                      <a:avLst/>
                    </a:prstGeom>
                    <a:noFill/>
                    <a:ln>
                      <a:noFill/>
                    </a:ln>
                  </pic:spPr>
                </pic:pic>
              </a:graphicData>
            </a:graphic>
          </wp:inline>
        </w:drawing>
      </w:r>
      <w:bookmarkStart w:id="0" w:name="_GoBack"/>
      <w:bookmarkEnd w:id="0"/>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F7600D"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8940BE" w:rsidRPr="00F7600D" w:rsidRDefault="008940BE"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8940BE" w:rsidRPr="00F7600D" w:rsidRDefault="008940BE"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müstafi, istifa, tayin, kadro hareketleri, kadro istatistikleri, terfi, emeklilik, ölüm, Bağ- kur, SGK ve SSK ile ilgili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2828 SHÇEK Kurumu (3413 Sayılı Kanuna göre Korunmaya Muhtaç Çocukların İşe Yerleştirilmesi) gereği olan işler ile 3713 Sayılı Terörle Mücadele Yasası, 5378 Sayılı Engelli Memur </w:t>
            </w:r>
            <w:r w:rsidRPr="00F7600D">
              <w:rPr>
                <w:rFonts w:ascii="Times New Roman" w:eastAsia="Times New Roman"/>
                <w:sz w:val="22"/>
                <w:szCs w:val="22"/>
                <w:lang w:val="tr-TR" w:eastAsia="tr-TR"/>
              </w:rPr>
              <w:lastRenderedPageBreak/>
              <w:t>İstihdamı, şehit ve gazi yakınlarının işe yerleştirilmesi gibi iş ve işlemleri yapmak,</w:t>
            </w:r>
            <w:r w:rsidR="006C483E">
              <w:rPr>
                <w:rFonts w:ascii="Times New Roman" w:eastAsia="Times New Roman"/>
                <w:sz w:val="22"/>
                <w:szCs w:val="22"/>
                <w:lang w:val="tr-TR" w:eastAsia="tr-TR"/>
              </w:rPr>
              <w:t xml:space="preserve">    </w:t>
            </w:r>
            <w:r w:rsidR="006C483E">
              <w:rPr>
                <w:rFonts w:ascii="Times New Roman"/>
                <w:sz w:val="24"/>
                <w:szCs w:val="24"/>
              </w:rPr>
              <w:t>Sayfa:3/1</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Müdürlüğe ait birimlerdeki iş ve işlemlerin zamanında, etkin, tam olarak iş birliği ve dayanışma içerisinde yapılmasını sağlayarak maiyetinde bulunan personelin yetiştirilmesini sağlamak, onlara yol göstermek, iş gücü ve diğer kaynakları etkin kullanarak gereken nezareti yapmak, mesai, kılık kıyafet, etik kuralların uygulanmasının denetimini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Daire Başkanının vereceği benzeri görevleri yerine getirmek,</w:t>
            </w:r>
          </w:p>
          <w:p w:rsidR="008940BE" w:rsidRPr="0037687C" w:rsidRDefault="008940BE" w:rsidP="006C483E">
            <w:pPr>
              <w:widowControl/>
              <w:shd w:val="clear" w:color="auto" w:fill="FFFFFF"/>
              <w:spacing w:line="343" w:lineRule="atLeast"/>
              <w:rPr>
                <w:sz w:val="22"/>
                <w:szCs w:val="22"/>
              </w:rPr>
            </w:pPr>
            <w:r w:rsidRPr="00F7600D">
              <w:rPr>
                <w:rFonts w:ascii="Times New Roman" w:eastAsia="Times New Roman"/>
                <w:sz w:val="22"/>
                <w:szCs w:val="22"/>
                <w:lang w:val="tr-TR" w:eastAsia="tr-TR"/>
              </w:rPr>
              <w:lastRenderedPageBreak/>
              <w:t>-  Şube müdürleri görevlerini ye</w:t>
            </w:r>
            <w:r>
              <w:rPr>
                <w:rFonts w:ascii="Times New Roman" w:eastAsia="Times New Roman"/>
                <w:sz w:val="22"/>
                <w:szCs w:val="22"/>
                <w:lang w:val="tr-TR" w:eastAsia="tr-TR"/>
              </w:rPr>
              <w:t>rine getirirken Daire Başkanına</w:t>
            </w:r>
            <w:r w:rsidRPr="00F7600D">
              <w:rPr>
                <w:rFonts w:ascii="Times New Roman" w:eastAsia="Times New Roman"/>
                <w:sz w:val="22"/>
                <w:szCs w:val="22"/>
                <w:lang w:val="tr-TR" w:eastAsia="tr-TR"/>
              </w:rPr>
              <w:t xml:space="preserve"> karşı sorumludurlar.</w:t>
            </w:r>
            <w:r w:rsidR="006C483E">
              <w:rPr>
                <w:rFonts w:ascii="Times New Roman" w:eastAsia="Times New Roman"/>
                <w:sz w:val="22"/>
                <w:szCs w:val="22"/>
                <w:lang w:val="tr-TR" w:eastAsia="tr-TR"/>
              </w:rPr>
              <w:t xml:space="preserve">    </w:t>
            </w:r>
            <w:r w:rsidR="006C483E">
              <w:rPr>
                <w:rFonts w:ascii="Times New Roman"/>
                <w:sz w:val="24"/>
                <w:szCs w:val="24"/>
              </w:rPr>
              <w:t>Sayfa:3/2</w:t>
            </w:r>
          </w:p>
        </w:tc>
      </w:tr>
    </w:tbl>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Pr>
                <w:rFonts w:ascii="Times New Roman"/>
                <w:sz w:val="20"/>
              </w:rPr>
              <w:t>Serpil</w:t>
            </w:r>
            <w:proofErr w:type="spellEnd"/>
            <w:r>
              <w:rPr>
                <w:rFonts w:ascii="Times New Roman"/>
                <w:sz w:val="20"/>
              </w:rPr>
              <w:t xml:space="preserve"> TİMUREL</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Eğitim</w:t>
            </w:r>
            <w:proofErr w:type="spellEnd"/>
            <w:r>
              <w:rPr>
                <w:rFonts w:ascii="Times New Roman"/>
                <w:sz w:val="20"/>
              </w:rPr>
              <w:t xml:space="preserve"> </w:t>
            </w:r>
            <w:proofErr w:type="spellStart"/>
            <w:r>
              <w:rPr>
                <w:rFonts w:ascii="Times New Roman"/>
                <w:sz w:val="20"/>
              </w:rPr>
              <w:t>ve</w:t>
            </w:r>
            <w:proofErr w:type="spellEnd"/>
            <w:r>
              <w:rPr>
                <w:rFonts w:ascii="Times New Roman"/>
                <w:sz w:val="20"/>
              </w:rPr>
              <w:t xml:space="preserve"> </w:t>
            </w:r>
            <w:proofErr w:type="spellStart"/>
            <w:r>
              <w:rPr>
                <w:rFonts w:ascii="Times New Roman"/>
                <w:sz w:val="20"/>
              </w:rPr>
              <w:t>İstatistik</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Pr="00D64413" w:rsidRDefault="008940BE" w:rsidP="00284CD7">
            <w:pPr>
              <w:rPr>
                <w:rFonts w:ascii="Times New Roman"/>
                <w:sz w:val="20"/>
              </w:rPr>
            </w:pPr>
            <w:proofErr w:type="spellStart"/>
            <w:r w:rsidRPr="00D64413">
              <w:rPr>
                <w:rFonts w:ascii="Times New Roman"/>
                <w:sz w:val="20"/>
              </w:rPr>
              <w:t>Hatice</w:t>
            </w:r>
            <w:proofErr w:type="spellEnd"/>
            <w:r w:rsidRPr="00D64413">
              <w:rPr>
                <w:rFonts w:ascii="Times New Roman"/>
                <w:sz w:val="20"/>
              </w:rPr>
              <w:t xml:space="preserve"> GÜNGÖR DOĞU/</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p w:rsidR="008940BE" w:rsidRPr="00D64413" w:rsidRDefault="008940BE" w:rsidP="00284CD7">
            <w:pPr>
              <w:rPr>
                <w:rFonts w:ascii="Times New Roman"/>
                <w:sz w:val="20"/>
              </w:rPr>
            </w:pPr>
            <w:proofErr w:type="spellStart"/>
            <w:r>
              <w:rPr>
                <w:rFonts w:ascii="Times New Roman"/>
                <w:sz w:val="20"/>
              </w:rPr>
              <w:t>Fuat</w:t>
            </w:r>
            <w:proofErr w:type="spellEnd"/>
            <w:r>
              <w:rPr>
                <w:rFonts w:ascii="Times New Roman"/>
                <w:sz w:val="20"/>
              </w:rPr>
              <w:t xml:space="preserve"> ARGUÇ</w:t>
            </w:r>
            <w:r w:rsidRPr="00D64413">
              <w:rPr>
                <w:rFonts w:ascii="Times New Roman"/>
                <w:sz w:val="20"/>
              </w:rPr>
              <w:t>/</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7155</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serpiltimurel</w:t>
            </w:r>
            <w:r w:rsidRPr="00D64413">
              <w:rPr>
                <w:rFonts w:ascii="Times New Roman"/>
                <w:sz w:val="20"/>
                <w:shd w:val="clear" w:color="auto" w:fill="FFFFFF"/>
              </w:rPr>
              <w:t>@karatekin.edu.tr</w:t>
            </w:r>
          </w:p>
        </w:tc>
      </w:tr>
    </w:tbl>
    <w:p w:rsidR="008940BE" w:rsidRPr="00D64413" w:rsidRDefault="008940BE" w:rsidP="008940BE">
      <w:pPr>
        <w:rPr>
          <w:rFonts w:ascii="Times New Roman"/>
        </w:rPr>
      </w:pPr>
      <w:r>
        <w:rPr>
          <w:noProof/>
          <w:lang w:val="tr-TR" w:eastAsia="tr-TR"/>
        </w:rPr>
        <w:drawing>
          <wp:inline distT="0" distB="0" distL="0" distR="0" wp14:anchorId="4B2B4315" wp14:editId="55B94F33">
            <wp:extent cx="2657475" cy="2114550"/>
            <wp:effectExtent l="0" t="0" r="9525" b="0"/>
            <wp:docPr id="5" name="Resim 5" descr="https://krtknadmn.karatekin.edu.tr/files/personel/serpil%20han%C4%B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rtknadmn.karatekin.edu.tr/files/personel/serpil%20han%C4%B1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9170" cy="2115899"/>
                    </a:xfrm>
                    <a:prstGeom prst="rect">
                      <a:avLst/>
                    </a:prstGeom>
                    <a:noFill/>
                    <a:ln>
                      <a:noFill/>
                    </a:ln>
                  </pic:spPr>
                </pic:pic>
              </a:graphicData>
            </a:graphic>
          </wp:inline>
        </w:drawing>
      </w: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37687C"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Temel Fonksiyon:</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xml:space="preserve">    İdari personelin hizmet içi eğitimlerinin, aday memurların eğitimlerinin, personelin görevde yükselme ve unvan değişikliği sınavlarının sağlıklı bir şekilde yapılmasını sağlamak.</w:t>
            </w:r>
          </w:p>
          <w:p w:rsidR="008940BE" w:rsidRPr="0037687C" w:rsidRDefault="008940BE" w:rsidP="00284CD7">
            <w:pPr>
              <w:widowControl/>
              <w:shd w:val="clear" w:color="auto" w:fill="FFFFFF"/>
              <w:spacing w:after="240" w:line="343" w:lineRule="atLeast"/>
              <w:rPr>
                <w:rFonts w:ascii="Times New Roman" w:eastAsia="Times New Roman"/>
                <w:b/>
                <w:sz w:val="22"/>
                <w:szCs w:val="22"/>
                <w:lang w:val="tr-TR" w:eastAsia="tr-TR"/>
              </w:rPr>
            </w:pPr>
            <w:r w:rsidRPr="0037687C">
              <w:rPr>
                <w:rFonts w:ascii="Times New Roman" w:eastAsia="Times New Roman"/>
                <w:b/>
                <w:sz w:val="22"/>
                <w:szCs w:val="22"/>
                <w:lang w:val="tr-TR" w:eastAsia="tr-TR"/>
              </w:rPr>
              <w:t xml:space="preserve">    Görevleri:</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Memurların Eğitimi;</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Aday memurların asil memurluğa en iyi şekilde hazırlanmalarını sağlayarak,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a</w:t>
            </w:r>
            <w:proofErr w:type="gramEnd"/>
            <w:r w:rsidRPr="0037687C">
              <w:rPr>
                <w:rFonts w:ascii="Times New Roman" w:eastAsia="Times New Roman"/>
                <w:sz w:val="22"/>
                <w:szCs w:val="22"/>
                <w:lang w:val="tr-TR" w:eastAsia="tr-TR"/>
              </w:rPr>
              <w:t>.  Temel Eğitim,</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b</w:t>
            </w:r>
            <w:proofErr w:type="gramEnd"/>
            <w:r w:rsidRPr="0037687C">
              <w:rPr>
                <w:rFonts w:ascii="Times New Roman" w:eastAsia="Times New Roman"/>
                <w:sz w:val="22"/>
                <w:szCs w:val="22"/>
                <w:lang w:val="tr-TR" w:eastAsia="tr-TR"/>
              </w:rPr>
              <w:t>.  Hazırlayıcı Eğitim,</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c</w:t>
            </w:r>
            <w:proofErr w:type="gramEnd"/>
            <w:r w:rsidRPr="0037687C">
              <w:rPr>
                <w:rFonts w:ascii="Times New Roman" w:eastAsia="Times New Roman"/>
                <w:sz w:val="22"/>
                <w:szCs w:val="22"/>
                <w:lang w:val="tr-TR" w:eastAsia="tr-TR"/>
              </w:rPr>
              <w:t>.  Staj dönemleri için gereken tüm iş ve işlemleri zamanında etkin, verimli bir şekilde uygulamak.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xml:space="preserve">-  Aday memur eğitim süreçleri ile sınav ve  staj süreçleri sonrasında asil memurluğa geçmeye hak kazananların atanmalarının sağlanması için gerekli olan işlemleri yapmak ve Devlet Personel </w:t>
            </w:r>
            <w:r w:rsidRPr="0037687C">
              <w:rPr>
                <w:rFonts w:ascii="Times New Roman" w:eastAsia="Times New Roman"/>
                <w:sz w:val="22"/>
                <w:szCs w:val="22"/>
                <w:lang w:val="tr-TR" w:eastAsia="tr-TR"/>
              </w:rPr>
              <w:lastRenderedPageBreak/>
              <w:t>Başkanlığına bildirilmesi gerek bilgilerin gönderilmesini sağlamak,</w:t>
            </w:r>
            <w:r w:rsidR="006C483E">
              <w:rPr>
                <w:rFonts w:ascii="Times New Roman" w:eastAsia="Times New Roman"/>
                <w:sz w:val="22"/>
                <w:szCs w:val="22"/>
                <w:lang w:val="tr-TR" w:eastAsia="tr-TR"/>
              </w:rPr>
              <w:t xml:space="preserve">                               </w:t>
            </w:r>
            <w:r w:rsidR="006C483E">
              <w:rPr>
                <w:rFonts w:ascii="Times New Roman"/>
                <w:sz w:val="24"/>
                <w:szCs w:val="24"/>
              </w:rPr>
              <w:t>Sayfa:4/1</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 Eğitim notlarının aday memurlara ulaştırılmasını sağlamak ve güncelliğini takip etmek,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Hazırlayıcı Eğitimi verecek personelin belirlenmesi ve ders programlarının oluşturularak eğitimleri vermelerini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Temel-Hazırlayıcı Eğitim ile ilgili her türlü komisyon ve kurulların oluşumunu, bu komisyon ve kurulların toplanmalarını sağlayarak gerekli onayları almak ve kurul kararlarını uygulamak,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Eğitim programlarını hazırlamak eğiticileri belirleyip ders programları oluşturmak, eğitim ve sınav yerlerinin belirlenmesini sağlayarak görevlilerin ek ders hak edişleriyle ilgili çalışmalar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Görevde Yükselme ve Unvan Değişikliği sınavlarının yapılarak üniversite personelinin ihtiyaç duyulan alanlarda görevde yükselmelerini ve uygun unvanlara atanmalarını sağlamak, bunun için de her türlü kurul ve komisyon oluşumu, sınav soruları, sınav salonu için ilgili personelin görevlendirilmesi gibi her türlü iş ve işlemleri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 birimlerinin ihtiyaç ve istemleri doğrultusunda yıllık eğitim programları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Hizmet içi eğitimler için gerekli olan eğiticileri gerek üniversite bünyesinden gerekse kamu kurum ve kuruluşlarından temin edilmesi için gerekli çalışmaları yapmak ve eğitimleri sonuçlandırmak,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Gelen giden evrakların ilgililere havalesini ve gereğini yapmak, ihtiyaç duyulabilecek bilgilerin her an kullanılabilecek durumda tam, doğru ve güncel olarak tutulmasını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Daire Başkanının vereceği benzeri görevleri yerine getirmek,</w:t>
            </w:r>
          </w:p>
          <w:p w:rsidR="008940BE" w:rsidRPr="0037687C" w:rsidRDefault="008940BE" w:rsidP="006C483E">
            <w:pPr>
              <w:widowControl/>
              <w:shd w:val="clear" w:color="auto" w:fill="FFFFFF"/>
              <w:spacing w:line="343" w:lineRule="atLeast"/>
              <w:rPr>
                <w:sz w:val="22"/>
                <w:szCs w:val="22"/>
              </w:rPr>
            </w:pPr>
            <w:r w:rsidRPr="0037687C">
              <w:rPr>
                <w:rFonts w:ascii="Times New Roman" w:eastAsia="Times New Roman"/>
                <w:sz w:val="22"/>
                <w:szCs w:val="22"/>
                <w:lang w:val="tr-TR" w:eastAsia="tr-TR"/>
              </w:rPr>
              <w:t xml:space="preserve">    Şube müdürleri görevlerini yerine getirirken Daire Başkanına, karşı sorumludurlar.</w:t>
            </w:r>
            <w:r w:rsidR="006C483E">
              <w:rPr>
                <w:rFonts w:ascii="Times New Roman" w:eastAsia="Times New Roman"/>
                <w:sz w:val="22"/>
                <w:szCs w:val="22"/>
                <w:lang w:val="tr-TR" w:eastAsia="tr-TR"/>
              </w:rPr>
              <w:t xml:space="preserve"> </w:t>
            </w:r>
            <w:r w:rsidR="006C483E">
              <w:rPr>
                <w:rFonts w:ascii="Times New Roman"/>
                <w:sz w:val="24"/>
                <w:szCs w:val="24"/>
              </w:rPr>
              <w:t>Sayfa:4/2</w:t>
            </w:r>
          </w:p>
        </w:tc>
      </w:tr>
    </w:tbl>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r>
              <w:rPr>
                <w:rFonts w:ascii="Times New Roman"/>
                <w:sz w:val="20"/>
              </w:rPr>
              <w:t>Benazır KARAARSLAN</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8940BE" w:rsidRPr="00D64413" w:rsidRDefault="008940BE"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969" w:type="dxa"/>
          </w:tcPr>
          <w:p w:rsidR="008940BE" w:rsidRPr="00D114C6" w:rsidRDefault="008940BE" w:rsidP="00284CD7">
            <w:pPr>
              <w:jc w:val="left"/>
              <w:rPr>
                <w:rFonts w:ascii="Times New Roman"/>
                <w:sz w:val="20"/>
              </w:rPr>
            </w:pPr>
            <w:proofErr w:type="spellStart"/>
            <w:r w:rsidRPr="00D114C6">
              <w:rPr>
                <w:rStyle w:val="Gl"/>
                <w:rFonts w:ascii="Times New Roman"/>
                <w:sz w:val="20"/>
                <w:shd w:val="clear" w:color="auto" w:fill="FFFFFF"/>
              </w:rPr>
              <w:t>Telefon</w:t>
            </w:r>
            <w:proofErr w:type="spellEnd"/>
            <w:r w:rsidRPr="00D114C6">
              <w:rPr>
                <w:rStyle w:val="Gl"/>
                <w:rFonts w:ascii="Times New Roman"/>
                <w:sz w:val="20"/>
                <w:shd w:val="clear" w:color="auto" w:fill="FFFFFF"/>
              </w:rPr>
              <w:t>: </w:t>
            </w:r>
            <w:r w:rsidRPr="00D114C6">
              <w:rPr>
                <w:rFonts w:ascii="Times New Roman"/>
                <w:sz w:val="20"/>
                <w:shd w:val="clear" w:color="auto" w:fill="FFFFFF"/>
              </w:rPr>
              <w:t>0376 218 95 13 / 7159</w:t>
            </w:r>
            <w:r w:rsidRPr="00D114C6">
              <w:rPr>
                <w:rFonts w:ascii="Times New Roman"/>
                <w:sz w:val="20"/>
              </w:rPr>
              <w:br/>
            </w:r>
            <w:r w:rsidRPr="00D114C6">
              <w:rPr>
                <w:rStyle w:val="Gl"/>
                <w:rFonts w:ascii="Times New Roman"/>
                <w:sz w:val="20"/>
                <w:shd w:val="clear" w:color="auto" w:fill="FFFFFF"/>
              </w:rPr>
              <w:t>e-mail   :</w:t>
            </w:r>
            <w:r w:rsidRPr="00D114C6">
              <w:rPr>
                <w:rFonts w:ascii="Times New Roman"/>
                <w:sz w:val="20"/>
                <w:shd w:val="clear" w:color="auto" w:fill="FFFFFF"/>
              </w:rPr>
              <w:t>benazırkaraarslan@karatekin.edu.tr  </w:t>
            </w:r>
          </w:p>
        </w:tc>
      </w:tr>
    </w:tbl>
    <w:p w:rsidR="008940BE" w:rsidRPr="00D64413" w:rsidRDefault="008940BE" w:rsidP="008940BE">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F7600D"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8940BE" w:rsidRPr="00F7600D" w:rsidRDefault="008940BE"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8940BE" w:rsidRPr="00F7600D" w:rsidRDefault="008940BE"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müstafi, istifa, tayin, kadro hareketleri, kadro istatistikleri, terfi, emeklilik, ölüm, Bağ- kur, SGK ve SSK ile ilgili iş ve işlemlerin yapılması,</w:t>
            </w:r>
          </w:p>
          <w:p w:rsidR="008940BE"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2828 SHÇEK Kurumu (3413 Sayılı Kanuna göre Korunmaya Muhtaç Çocukların İşe Yerleştirilmesi) gereği olan işler ile 3713 Sayılı Terörle Mücadele Yasası, 5378 Sayılı Engelli Memur İstihdamı, şehit ve gazi yakınlarının işe yerleştirilmesi gibi iş ve işlemleri yapmak,</w:t>
            </w:r>
          </w:p>
          <w:p w:rsidR="006C483E" w:rsidRDefault="006C483E" w:rsidP="00284CD7">
            <w:pPr>
              <w:widowControl/>
              <w:shd w:val="clear" w:color="auto" w:fill="FFFFFF"/>
              <w:spacing w:after="240" w:line="343" w:lineRule="atLeast"/>
              <w:rPr>
                <w:rFonts w:ascii="Times New Roman" w:eastAsia="Times New Roman"/>
                <w:sz w:val="22"/>
                <w:szCs w:val="22"/>
                <w:lang w:val="tr-TR" w:eastAsia="tr-TR"/>
              </w:rPr>
            </w:pPr>
            <w:r>
              <w:rPr>
                <w:rFonts w:ascii="Times New Roman" w:eastAsia="Times New Roman"/>
                <w:sz w:val="22"/>
                <w:szCs w:val="22"/>
                <w:lang w:val="tr-TR" w:eastAsia="tr-TR"/>
              </w:rPr>
              <w:lastRenderedPageBreak/>
              <w:t xml:space="preserve">                                                                                                                                    </w:t>
            </w:r>
            <w:r>
              <w:rPr>
                <w:rFonts w:ascii="Times New Roman"/>
                <w:sz w:val="24"/>
                <w:szCs w:val="24"/>
              </w:rPr>
              <w:t>Sayfa:5/1</w:t>
            </w:r>
          </w:p>
          <w:p w:rsidR="006C483E" w:rsidRDefault="006C483E" w:rsidP="00284CD7">
            <w:pPr>
              <w:widowControl/>
              <w:shd w:val="clear" w:color="auto" w:fill="FFFFFF"/>
              <w:spacing w:after="240" w:line="343" w:lineRule="atLeast"/>
              <w:rPr>
                <w:rFonts w:ascii="Times New Roman" w:eastAsia="Times New Roman"/>
                <w:sz w:val="22"/>
                <w:szCs w:val="22"/>
                <w:lang w:val="tr-TR" w:eastAsia="tr-TR"/>
              </w:rPr>
            </w:pP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Müdürlüğe ait birimlerdeki iş ve işlemlerin zamanında, etkin, tam olarak iş birliği ve dayanışma içerisinde yapılmasını sağlayarak maiyetinde bulunan personelin yetiştirilmesini sağlamak, onlara yol göstermek, iş gücü ve diğer kaynakları etkin kullanarak gereken nezareti yapmak, mesai, kılık kıyafet, etik kuralların uygulanmasının denetimini sağlamak,</w:t>
            </w:r>
          </w:p>
          <w:p w:rsidR="008940BE" w:rsidRPr="0037687C" w:rsidRDefault="008940BE" w:rsidP="006C483E">
            <w:pPr>
              <w:widowControl/>
              <w:shd w:val="clear" w:color="auto" w:fill="FFFFFF"/>
              <w:spacing w:after="240" w:line="343" w:lineRule="atLeast"/>
              <w:rPr>
                <w:sz w:val="22"/>
                <w:szCs w:val="22"/>
              </w:rPr>
            </w:pPr>
            <w:r w:rsidRPr="00F7600D">
              <w:rPr>
                <w:rFonts w:ascii="Times New Roman" w:eastAsia="Times New Roman"/>
                <w:sz w:val="22"/>
                <w:szCs w:val="22"/>
                <w:lang w:val="tr-TR" w:eastAsia="tr-TR"/>
              </w:rPr>
              <w:lastRenderedPageBreak/>
              <w:t>-  Daire Başkanı</w:t>
            </w:r>
            <w:r>
              <w:rPr>
                <w:rFonts w:ascii="Times New Roman" w:eastAsia="Times New Roman"/>
                <w:sz w:val="22"/>
                <w:szCs w:val="22"/>
                <w:lang w:val="tr-TR" w:eastAsia="tr-TR"/>
              </w:rPr>
              <w:t xml:space="preserve"> ile Şube Müdürünün</w:t>
            </w:r>
            <w:r w:rsidRPr="00F7600D">
              <w:rPr>
                <w:rFonts w:ascii="Times New Roman" w:eastAsia="Times New Roman"/>
                <w:sz w:val="22"/>
                <w:szCs w:val="22"/>
                <w:lang w:val="tr-TR" w:eastAsia="tr-TR"/>
              </w:rPr>
              <w:t xml:space="preserve"> vereceği benzeri görevleri yerine geti</w:t>
            </w:r>
            <w:r>
              <w:rPr>
                <w:rFonts w:ascii="Times New Roman" w:eastAsia="Times New Roman"/>
                <w:sz w:val="22"/>
                <w:szCs w:val="22"/>
                <w:lang w:val="tr-TR" w:eastAsia="tr-TR"/>
              </w:rPr>
              <w:t>rmek.</w:t>
            </w:r>
            <w:r w:rsidR="006C483E">
              <w:rPr>
                <w:rFonts w:ascii="Times New Roman" w:eastAsia="Times New Roman"/>
                <w:sz w:val="22"/>
                <w:szCs w:val="22"/>
                <w:lang w:val="tr-TR" w:eastAsia="tr-TR"/>
              </w:rPr>
              <w:t xml:space="preserve">   </w:t>
            </w:r>
            <w:r w:rsidR="006C483E">
              <w:rPr>
                <w:rFonts w:ascii="Times New Roman"/>
                <w:sz w:val="24"/>
                <w:szCs w:val="24"/>
              </w:rPr>
              <w:t>Sayfa:5/2</w:t>
            </w:r>
          </w:p>
        </w:tc>
      </w:tr>
    </w:tbl>
    <w:p w:rsidR="008940BE" w:rsidRDefault="008940BE" w:rsidP="00E75875">
      <w:pPr>
        <w:rPr>
          <w:rFonts w:ascii="Times New Roman"/>
        </w:rPr>
      </w:pPr>
    </w:p>
    <w:p w:rsidR="008940BE" w:rsidRPr="00D64413" w:rsidRDefault="008940BE" w:rsidP="008940BE">
      <w:pPr>
        <w:rPr>
          <w:rFonts w:ascii="Times New Roman"/>
        </w:rPr>
      </w:pPr>
      <w:r>
        <w:rPr>
          <w:rFonts w:ascii="Times New Roman"/>
        </w:rPr>
        <w:t xml:space="preserve">       </w:t>
      </w:r>
      <w:r>
        <w:rPr>
          <w:rFonts w:ascii="Times New Roman"/>
        </w:rPr>
        <w:br w:type="textWrapping" w:clear="all"/>
      </w:r>
    </w:p>
    <w:p w:rsidR="008940BE" w:rsidRPr="00D64413" w:rsidRDefault="008940BE" w:rsidP="008940BE">
      <w:pPr>
        <w:rPr>
          <w:rFonts w:ascii="Times New Roman"/>
        </w:rPr>
      </w:pPr>
    </w:p>
    <w:p w:rsidR="00E54BE4" w:rsidRDefault="00E54BE4"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E54BE4" w:rsidRPr="00D64413" w:rsidRDefault="00744EBD" w:rsidP="00284CD7">
            <w:pPr>
              <w:rPr>
                <w:rFonts w:ascii="Times New Roman"/>
                <w:sz w:val="20"/>
              </w:rPr>
            </w:pPr>
            <w:proofErr w:type="spellStart"/>
            <w:r>
              <w:rPr>
                <w:rFonts w:ascii="Times New Roman"/>
                <w:sz w:val="20"/>
              </w:rPr>
              <w:t>Emel</w:t>
            </w:r>
            <w:proofErr w:type="spellEnd"/>
            <w:r>
              <w:rPr>
                <w:rFonts w:ascii="Times New Roman"/>
                <w:sz w:val="20"/>
              </w:rPr>
              <w:t xml:space="preserve"> GÜMÜŞ</w:t>
            </w:r>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Pr>
                <w:rFonts w:ascii="Times New Roman"/>
                <w:sz w:val="20"/>
              </w:rPr>
              <w:t>Şef</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E54BE4" w:rsidRPr="00D64413" w:rsidRDefault="00E54BE4"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E54BE4" w:rsidRPr="00D64413" w:rsidRDefault="00E54BE4" w:rsidP="00284CD7">
            <w:pPr>
              <w:rPr>
                <w:rFonts w:ascii="Times New Roman"/>
                <w:sz w:val="20"/>
              </w:rPr>
            </w:pPr>
            <w:r>
              <w:rPr>
                <w:rFonts w:ascii="Times New Roman"/>
                <w:sz w:val="20"/>
              </w:rPr>
              <w:t>Osman YENİ</w:t>
            </w:r>
            <w:r w:rsidRPr="00D64413">
              <w:rPr>
                <w:rFonts w:ascii="Times New Roman"/>
                <w:sz w:val="20"/>
              </w:rPr>
              <w:t>/</w:t>
            </w:r>
            <w:proofErr w:type="spellStart"/>
            <w:r>
              <w:rPr>
                <w:rFonts w:ascii="Times New Roman"/>
                <w:sz w:val="20"/>
              </w:rPr>
              <w:t>Şef</w:t>
            </w:r>
            <w:proofErr w:type="spellEnd"/>
            <w:r>
              <w:rPr>
                <w:rFonts w:ascii="Times New Roman"/>
                <w:sz w:val="20"/>
              </w:rPr>
              <w:t xml:space="preserve"> V.</w:t>
            </w:r>
          </w:p>
          <w:p w:rsidR="00E54BE4" w:rsidRPr="00D64413" w:rsidRDefault="00744EBD" w:rsidP="00284CD7">
            <w:pPr>
              <w:rPr>
                <w:rFonts w:ascii="Times New Roman"/>
                <w:sz w:val="20"/>
              </w:rPr>
            </w:pPr>
            <w:proofErr w:type="spellStart"/>
            <w:r>
              <w:rPr>
                <w:rFonts w:ascii="Times New Roman"/>
                <w:sz w:val="20"/>
              </w:rPr>
              <w:t>Burcu</w:t>
            </w:r>
            <w:proofErr w:type="spellEnd"/>
            <w:r>
              <w:rPr>
                <w:rFonts w:ascii="Times New Roman"/>
                <w:sz w:val="20"/>
              </w:rPr>
              <w:t xml:space="preserve"> KARADAYI </w:t>
            </w:r>
            <w:r w:rsidR="00E54BE4" w:rsidRPr="00D64413">
              <w:rPr>
                <w:rFonts w:ascii="Times New Roman"/>
                <w:sz w:val="20"/>
              </w:rPr>
              <w:t>/</w:t>
            </w:r>
            <w:proofErr w:type="spellStart"/>
            <w:r w:rsidR="00E54BE4">
              <w:rPr>
                <w:rFonts w:ascii="Times New Roman"/>
                <w:sz w:val="20"/>
              </w:rPr>
              <w:t>Bilgisayar</w:t>
            </w:r>
            <w:proofErr w:type="spellEnd"/>
            <w:r w:rsidR="00E54BE4">
              <w:rPr>
                <w:rFonts w:ascii="Times New Roman"/>
                <w:sz w:val="20"/>
              </w:rPr>
              <w:t xml:space="preserve"> </w:t>
            </w:r>
            <w:proofErr w:type="spellStart"/>
            <w:r w:rsidR="00E54BE4">
              <w:rPr>
                <w:rFonts w:ascii="Times New Roman"/>
                <w:sz w:val="20"/>
              </w:rPr>
              <w:t>İşletmeni</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İletişim</w:t>
            </w:r>
            <w:proofErr w:type="spellEnd"/>
          </w:p>
        </w:tc>
        <w:tc>
          <w:tcPr>
            <w:tcW w:w="3544" w:type="dxa"/>
          </w:tcPr>
          <w:p w:rsidR="00E54BE4" w:rsidRPr="00D64413" w:rsidRDefault="00E54BE4" w:rsidP="00744EBD">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57</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p>
        </w:tc>
      </w:tr>
    </w:tbl>
    <w:p w:rsidR="00E54BE4" w:rsidRPr="00D64413" w:rsidRDefault="00E54BE4" w:rsidP="00E54BE4">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E54BE4" w:rsidRPr="00D64413" w:rsidTr="00284CD7">
        <w:tc>
          <w:tcPr>
            <w:tcW w:w="9212" w:type="dxa"/>
            <w:shd w:val="clear" w:color="auto" w:fill="BFBFBF" w:themeFill="background1" w:themeFillShade="BF"/>
          </w:tcPr>
          <w:p w:rsidR="00E54BE4" w:rsidRPr="00D64413" w:rsidRDefault="00E54BE4" w:rsidP="00284CD7">
            <w:pPr>
              <w:jc w:val="center"/>
              <w:rPr>
                <w:rFonts w:ascii="Times New Roman"/>
                <w:b/>
                <w:sz w:val="24"/>
                <w:szCs w:val="24"/>
              </w:rPr>
            </w:pPr>
            <w:r w:rsidRPr="00D64413">
              <w:rPr>
                <w:rFonts w:ascii="Times New Roman"/>
                <w:b/>
                <w:sz w:val="24"/>
                <w:szCs w:val="24"/>
              </w:rPr>
              <w:t>YAPTIĞI İŞLER</w:t>
            </w:r>
          </w:p>
        </w:tc>
      </w:tr>
      <w:tr w:rsidR="00E54BE4" w:rsidRPr="00D64413" w:rsidTr="00284CD7">
        <w:tc>
          <w:tcPr>
            <w:tcW w:w="9212" w:type="dxa"/>
          </w:tcPr>
          <w:p w:rsidR="00E54BE4" w:rsidRPr="00D64413" w:rsidRDefault="00E54BE4"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E54BE4" w:rsidRPr="00D64413" w:rsidRDefault="00E54BE4"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E54BE4" w:rsidRPr="00D64413" w:rsidRDefault="00E54BE4" w:rsidP="00284CD7">
            <w:pPr>
              <w:pStyle w:val="NormalWeb"/>
              <w:shd w:val="clear" w:color="auto" w:fill="FFFFFF"/>
              <w:spacing w:before="0" w:beforeAutospacing="0" w:after="240" w:afterAutospacing="0" w:line="343" w:lineRule="atLeast"/>
              <w:jc w:val="both"/>
              <w:rPr>
                <w:b/>
              </w:rPr>
            </w:pPr>
            <w:r w:rsidRPr="00D64413">
              <w:rPr>
                <w:b/>
              </w:rPr>
              <w:t>Görevleri: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Aylık terfi, kıdem, öğrenim değişiklikleri, hizmet birleştirmeleri vb.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xml:space="preserve">-  2547 Sayılı YÖK Kanununun ilgili bütün maddeleriyle yapılması gereken iş ve işlemleri </w:t>
            </w:r>
            <w:r w:rsidRPr="00D64413">
              <w:lastRenderedPageBreak/>
              <w:t>yerine getirmek,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Default="006C483E" w:rsidP="00284CD7">
            <w:pPr>
              <w:pStyle w:val="NormalWeb"/>
              <w:shd w:val="clear" w:color="auto" w:fill="FFFFFF"/>
              <w:spacing w:before="0" w:beforeAutospacing="0" w:after="240" w:afterAutospacing="0" w:line="343" w:lineRule="atLeast"/>
              <w:jc w:val="both"/>
            </w:pPr>
            <w:r>
              <w:t xml:space="preserve">                                                                                                                                   Sayfa:7/1</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Gelen giden evrakların ilgililere havalesini ve gereğini yapmak, ihtiyaç duyulabilecek bilgilerin her an kullanılabilecek durumda tam, doğru ve güncel olarak tutulmasını sağlamak,</w:t>
            </w:r>
          </w:p>
          <w:p w:rsidR="00E54BE4" w:rsidRPr="00D64413" w:rsidRDefault="00E54BE4" w:rsidP="006C483E">
            <w:pPr>
              <w:pStyle w:val="NormalWeb"/>
              <w:shd w:val="clear" w:color="auto" w:fill="FFFFFF"/>
              <w:spacing w:before="0" w:beforeAutospacing="0" w:after="240" w:afterAutospacing="0" w:line="343" w:lineRule="atLeast"/>
              <w:jc w:val="both"/>
            </w:pPr>
            <w:r w:rsidRPr="00D64413">
              <w:lastRenderedPageBreak/>
              <w:t>-  Daire Başkanı</w:t>
            </w:r>
            <w:r>
              <w:t xml:space="preserve"> ile Şube Müdürünün</w:t>
            </w:r>
            <w:r w:rsidRPr="00D64413">
              <w:t xml:space="preserve"> vereceği be</w:t>
            </w:r>
            <w:r>
              <w:t xml:space="preserve">nzeri görevleri yerine getirmek.   </w:t>
            </w:r>
            <w:r w:rsidR="006C483E">
              <w:t>Sayfa:7/2</w:t>
            </w:r>
          </w:p>
        </w:tc>
      </w:tr>
    </w:tbl>
    <w:p w:rsidR="00E54BE4" w:rsidRDefault="00E54BE4"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r>
              <w:rPr>
                <w:rFonts w:ascii="Times New Roman"/>
                <w:sz w:val="20"/>
              </w:rPr>
              <w:t>Osman YENİ</w:t>
            </w:r>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Pr>
                <w:rFonts w:ascii="Times New Roman"/>
                <w:sz w:val="20"/>
              </w:rPr>
              <w:t>Şef</w:t>
            </w:r>
            <w:proofErr w:type="spellEnd"/>
            <w:r>
              <w:rPr>
                <w:rFonts w:ascii="Times New Roman"/>
                <w:sz w:val="20"/>
              </w:rPr>
              <w:t xml:space="preserve"> V.</w:t>
            </w:r>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5E651C" w:rsidRPr="00D64413" w:rsidRDefault="005E651C"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5E651C" w:rsidRPr="00D64413" w:rsidRDefault="00744EBD" w:rsidP="00284CD7">
            <w:pPr>
              <w:rPr>
                <w:rFonts w:ascii="Times New Roman"/>
                <w:sz w:val="20"/>
              </w:rPr>
            </w:pPr>
            <w:proofErr w:type="spellStart"/>
            <w:r>
              <w:rPr>
                <w:rFonts w:ascii="Times New Roman"/>
                <w:sz w:val="20"/>
              </w:rPr>
              <w:t>Emel</w:t>
            </w:r>
            <w:proofErr w:type="spellEnd"/>
            <w:r>
              <w:rPr>
                <w:rFonts w:ascii="Times New Roman"/>
                <w:sz w:val="20"/>
              </w:rPr>
              <w:t xml:space="preserve"> GÜMÜŞ</w:t>
            </w:r>
            <w:r w:rsidR="005E651C" w:rsidRPr="00D64413">
              <w:rPr>
                <w:rFonts w:ascii="Times New Roman"/>
                <w:sz w:val="20"/>
              </w:rPr>
              <w:t>/</w:t>
            </w:r>
            <w:proofErr w:type="spellStart"/>
            <w:r w:rsidR="005E651C">
              <w:rPr>
                <w:rFonts w:ascii="Times New Roman"/>
                <w:sz w:val="20"/>
              </w:rPr>
              <w:t>Şef</w:t>
            </w:r>
            <w:proofErr w:type="spellEnd"/>
          </w:p>
          <w:p w:rsidR="005E651C" w:rsidRPr="00D64413" w:rsidRDefault="00744EBD" w:rsidP="00284CD7">
            <w:pPr>
              <w:rPr>
                <w:rFonts w:ascii="Times New Roman"/>
                <w:sz w:val="20"/>
              </w:rPr>
            </w:pPr>
            <w:proofErr w:type="spellStart"/>
            <w:r>
              <w:rPr>
                <w:rFonts w:ascii="Times New Roman"/>
                <w:sz w:val="20"/>
              </w:rPr>
              <w:t>Burcu</w:t>
            </w:r>
            <w:proofErr w:type="spellEnd"/>
            <w:r>
              <w:rPr>
                <w:rFonts w:ascii="Times New Roman"/>
                <w:sz w:val="20"/>
              </w:rPr>
              <w:t xml:space="preserve"> KARADAYI/</w:t>
            </w:r>
            <w:proofErr w:type="spellStart"/>
            <w:r w:rsidR="005E651C">
              <w:rPr>
                <w:rFonts w:ascii="Times New Roman"/>
                <w:sz w:val="20"/>
              </w:rPr>
              <w:t>Bilgisayar</w:t>
            </w:r>
            <w:proofErr w:type="spellEnd"/>
            <w:r w:rsidR="005E651C">
              <w:rPr>
                <w:rFonts w:ascii="Times New Roman"/>
                <w:sz w:val="20"/>
              </w:rPr>
              <w:t xml:space="preserve"> </w:t>
            </w:r>
            <w:proofErr w:type="spellStart"/>
            <w:r w:rsidR="005E651C">
              <w:rPr>
                <w:rFonts w:ascii="Times New Roman"/>
                <w:sz w:val="20"/>
              </w:rPr>
              <w:t>İşletmeni</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İletişim</w:t>
            </w:r>
            <w:proofErr w:type="spellEnd"/>
          </w:p>
        </w:tc>
        <w:tc>
          <w:tcPr>
            <w:tcW w:w="3544" w:type="dxa"/>
          </w:tcPr>
          <w:p w:rsidR="005E651C" w:rsidRPr="00D64413" w:rsidRDefault="005E651C"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54</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osmanyeni</w:t>
            </w:r>
            <w:r w:rsidRPr="00D64413">
              <w:rPr>
                <w:rFonts w:ascii="Times New Roman"/>
                <w:sz w:val="20"/>
                <w:shd w:val="clear" w:color="auto" w:fill="FFFFFF"/>
              </w:rPr>
              <w:t>@karatekin.edu.tr</w:t>
            </w:r>
          </w:p>
        </w:tc>
      </w:tr>
    </w:tbl>
    <w:p w:rsidR="005E651C" w:rsidRPr="00D64413" w:rsidRDefault="005E651C" w:rsidP="005E651C">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5E651C" w:rsidRPr="00D64413" w:rsidTr="00284CD7">
        <w:tc>
          <w:tcPr>
            <w:tcW w:w="9212" w:type="dxa"/>
            <w:shd w:val="clear" w:color="auto" w:fill="BFBFBF" w:themeFill="background1" w:themeFillShade="BF"/>
          </w:tcPr>
          <w:p w:rsidR="005E651C" w:rsidRPr="00D64413" w:rsidRDefault="005E651C" w:rsidP="00284CD7">
            <w:pPr>
              <w:jc w:val="center"/>
              <w:rPr>
                <w:rFonts w:ascii="Times New Roman"/>
                <w:b/>
                <w:sz w:val="24"/>
                <w:szCs w:val="24"/>
              </w:rPr>
            </w:pPr>
            <w:r w:rsidRPr="00D64413">
              <w:rPr>
                <w:rFonts w:ascii="Times New Roman"/>
                <w:b/>
                <w:sz w:val="24"/>
                <w:szCs w:val="24"/>
              </w:rPr>
              <w:t>YAPTIĞI İŞLER</w:t>
            </w:r>
          </w:p>
        </w:tc>
      </w:tr>
      <w:tr w:rsidR="005E651C" w:rsidRPr="00D64413" w:rsidTr="00284CD7">
        <w:tc>
          <w:tcPr>
            <w:tcW w:w="9212" w:type="dxa"/>
          </w:tcPr>
          <w:p w:rsidR="005E651C" w:rsidRPr="00D64413" w:rsidRDefault="005E651C"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5E651C" w:rsidRPr="00D64413" w:rsidRDefault="005E651C"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5E651C" w:rsidRPr="00D64413" w:rsidRDefault="005E651C" w:rsidP="00284CD7">
            <w:pPr>
              <w:pStyle w:val="NormalWeb"/>
              <w:shd w:val="clear" w:color="auto" w:fill="FFFFFF"/>
              <w:spacing w:before="0" w:beforeAutospacing="0" w:after="240" w:afterAutospacing="0" w:line="343" w:lineRule="atLeast"/>
              <w:jc w:val="both"/>
              <w:rPr>
                <w:b/>
              </w:rPr>
            </w:pPr>
            <w:r w:rsidRPr="00D64413">
              <w:rPr>
                <w:b/>
              </w:rPr>
              <w:t>Görevleri: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Aylık terfi, kıdem, öğrenim değişiklikleri, hizmet birleştirmeleri vb.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xml:space="preserve">-  2547 Sayılı YÖK Kanununun ilgili bütün maddeleriyle yapılması gereken iş ve işlemleri </w:t>
            </w:r>
            <w:r w:rsidRPr="00D64413">
              <w:lastRenderedPageBreak/>
              <w:t>yerine getirmek,</w:t>
            </w:r>
          </w:p>
          <w:p w:rsidR="005E651C" w:rsidRDefault="005E651C"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Pr="00D64413" w:rsidRDefault="006C483E" w:rsidP="00284CD7">
            <w:pPr>
              <w:pStyle w:val="NormalWeb"/>
              <w:shd w:val="clear" w:color="auto" w:fill="FFFFFF"/>
              <w:spacing w:before="0" w:beforeAutospacing="0" w:after="240" w:afterAutospacing="0" w:line="343" w:lineRule="atLeast"/>
              <w:jc w:val="both"/>
            </w:pPr>
            <w:r>
              <w:t xml:space="preserve">                                                                                                                              Sayfa:8/1</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Gelen giden evrakların ilgililere havalesini ve gereğini yapmak, ihtiyaç duyulabilecek bilgilerin her an kullanılabilecek durumda tam, doğru ve güncel olarak tutulmasını sağlamak,</w:t>
            </w:r>
          </w:p>
          <w:p w:rsidR="005E651C" w:rsidRPr="00D64413" w:rsidRDefault="005E651C" w:rsidP="006C483E">
            <w:pPr>
              <w:pStyle w:val="NormalWeb"/>
              <w:shd w:val="clear" w:color="auto" w:fill="FFFFFF"/>
              <w:spacing w:before="0" w:beforeAutospacing="0" w:after="240" w:afterAutospacing="0" w:line="343" w:lineRule="atLeast"/>
              <w:jc w:val="both"/>
            </w:pPr>
            <w:r w:rsidRPr="00D64413">
              <w:lastRenderedPageBreak/>
              <w:t>-  Daire Başkanı</w:t>
            </w:r>
            <w:r>
              <w:t xml:space="preserve"> ile Şube Müdürünün</w:t>
            </w:r>
            <w:r w:rsidRPr="00D64413">
              <w:t xml:space="preserve"> vereceği be</w:t>
            </w:r>
            <w:r>
              <w:t xml:space="preserve">nzeri görevleri yerine getirmek.  </w:t>
            </w:r>
            <w:r w:rsidR="006C483E">
              <w:t>Sayfa:8/2</w:t>
            </w:r>
            <w:r>
              <w:t xml:space="preserve"> </w:t>
            </w:r>
          </w:p>
        </w:tc>
      </w:tr>
    </w:tbl>
    <w:p w:rsidR="005E651C" w:rsidRDefault="005E651C"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321932" w:rsidRPr="00D64413" w:rsidRDefault="00321932"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321932" w:rsidRPr="00D64413" w:rsidRDefault="00321932" w:rsidP="00284CD7">
            <w:pPr>
              <w:rPr>
                <w:rFonts w:ascii="Times New Roman"/>
                <w:sz w:val="20"/>
              </w:rPr>
            </w:pPr>
            <w:r>
              <w:rPr>
                <w:rFonts w:ascii="Times New Roman"/>
                <w:sz w:val="20"/>
              </w:rPr>
              <w:t>Benazır KARAARSLAN/</w:t>
            </w: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İletişim</w:t>
            </w:r>
            <w:proofErr w:type="spellEnd"/>
          </w:p>
        </w:tc>
        <w:tc>
          <w:tcPr>
            <w:tcW w:w="3969" w:type="dxa"/>
          </w:tcPr>
          <w:p w:rsidR="00321932" w:rsidRPr="00FF7C85" w:rsidRDefault="00321932" w:rsidP="00284CD7">
            <w:pPr>
              <w:jc w:val="left"/>
              <w:rPr>
                <w:rFonts w:ascii="Times New Roman"/>
                <w:sz w:val="20"/>
              </w:rPr>
            </w:pPr>
            <w:proofErr w:type="spellStart"/>
            <w:r w:rsidRPr="00FF7C85">
              <w:rPr>
                <w:rStyle w:val="Gl"/>
                <w:rFonts w:ascii="Times New Roman"/>
                <w:sz w:val="20"/>
                <w:shd w:val="clear" w:color="auto" w:fill="FFFFFF"/>
              </w:rPr>
              <w:t>Telefon</w:t>
            </w:r>
            <w:proofErr w:type="spellEnd"/>
            <w:r w:rsidRPr="00FF7C85">
              <w:rPr>
                <w:rStyle w:val="Gl"/>
                <w:rFonts w:ascii="Times New Roman"/>
                <w:sz w:val="20"/>
                <w:shd w:val="clear" w:color="auto" w:fill="FFFFFF"/>
              </w:rPr>
              <w:t>: </w:t>
            </w:r>
            <w:r w:rsidRPr="00FF7C85">
              <w:rPr>
                <w:rFonts w:ascii="Times New Roman"/>
                <w:sz w:val="20"/>
                <w:shd w:val="clear" w:color="auto" w:fill="FFFFFF"/>
              </w:rPr>
              <w:t>0376 218 95 13 / 7152</w:t>
            </w:r>
            <w:r w:rsidRPr="00FF7C85">
              <w:rPr>
                <w:rFonts w:ascii="Times New Roman"/>
                <w:sz w:val="20"/>
              </w:rPr>
              <w:br/>
            </w:r>
            <w:r w:rsidRPr="00FF7C85">
              <w:rPr>
                <w:rStyle w:val="Gl"/>
                <w:rFonts w:ascii="Times New Roman"/>
                <w:sz w:val="20"/>
                <w:shd w:val="clear" w:color="auto" w:fill="FFFFFF"/>
              </w:rPr>
              <w:t>e-mail   :</w:t>
            </w:r>
            <w:r w:rsidRPr="00FF7C85">
              <w:rPr>
                <w:rFonts w:ascii="Times New Roman"/>
                <w:sz w:val="20"/>
                <w:shd w:val="clear" w:color="auto" w:fill="FFFFFF"/>
              </w:rPr>
              <w:t>sedagunalhunu@karatekin.edu.tr</w:t>
            </w:r>
          </w:p>
        </w:tc>
      </w:tr>
    </w:tbl>
    <w:p w:rsidR="00321932" w:rsidRPr="00D64413" w:rsidRDefault="00321932" w:rsidP="00321932">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321932" w:rsidRPr="00D64413" w:rsidTr="00284CD7">
        <w:tc>
          <w:tcPr>
            <w:tcW w:w="9212" w:type="dxa"/>
            <w:shd w:val="clear" w:color="auto" w:fill="BFBFBF" w:themeFill="background1" w:themeFillShade="BF"/>
          </w:tcPr>
          <w:p w:rsidR="00321932" w:rsidRPr="0037687C" w:rsidRDefault="00321932" w:rsidP="00284CD7">
            <w:pPr>
              <w:jc w:val="center"/>
              <w:rPr>
                <w:rFonts w:ascii="Times New Roman"/>
                <w:b/>
                <w:sz w:val="22"/>
                <w:szCs w:val="22"/>
              </w:rPr>
            </w:pPr>
            <w:r w:rsidRPr="0037687C">
              <w:rPr>
                <w:rFonts w:ascii="Times New Roman"/>
                <w:b/>
                <w:sz w:val="22"/>
                <w:szCs w:val="22"/>
              </w:rPr>
              <w:t>YAPTIĞI İŞLER</w:t>
            </w:r>
          </w:p>
        </w:tc>
      </w:tr>
      <w:tr w:rsidR="00321932" w:rsidRPr="00D64413" w:rsidTr="00284CD7">
        <w:tc>
          <w:tcPr>
            <w:tcW w:w="9212" w:type="dxa"/>
          </w:tcPr>
          <w:p w:rsidR="00321932" w:rsidRPr="00F7600D" w:rsidRDefault="00321932"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321932" w:rsidRPr="00F7600D" w:rsidRDefault="00321932"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321932" w:rsidRPr="00F7600D" w:rsidRDefault="00321932"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Personelin müstafi, istifa, tayin, kadro hareketleri, kadro istatistikleri, terfi, emeklilik, ölüm, Bağ- </w:t>
            </w:r>
            <w:r w:rsidRPr="00F7600D">
              <w:rPr>
                <w:rFonts w:ascii="Times New Roman" w:eastAsia="Times New Roman"/>
                <w:sz w:val="22"/>
                <w:szCs w:val="22"/>
                <w:lang w:val="tr-TR" w:eastAsia="tr-TR"/>
              </w:rPr>
              <w:lastRenderedPageBreak/>
              <w:t>kur, SGK ve SSK ile ilgili iş ve işlemlerin yapılması,</w:t>
            </w:r>
          </w:p>
          <w:p w:rsidR="00321932"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2828 SHÇEK Kurumu (3413 Sayılı Kanuna göre Korunmaya Muhtaç Çocukların İşe Yerleştirilmesi) gereği olan işler ile 3713 Sayılı Terörle Mücadele Yasası, 5378 Sayılı Engelli Memur İstihdamı, şehit ve gazi yakınlarının işe yerleştirilmesi gibi iş ve işlemleri yapmak,</w:t>
            </w:r>
          </w:p>
          <w:p w:rsidR="006C483E" w:rsidRPr="00F7600D" w:rsidRDefault="006C483E" w:rsidP="00284CD7">
            <w:pPr>
              <w:widowControl/>
              <w:shd w:val="clear" w:color="auto" w:fill="FFFFFF"/>
              <w:spacing w:after="240" w:line="343" w:lineRule="atLeast"/>
              <w:rPr>
                <w:rFonts w:ascii="Times New Roman" w:eastAsia="Times New Roman"/>
                <w:sz w:val="22"/>
                <w:szCs w:val="22"/>
                <w:lang w:val="tr-TR" w:eastAsia="tr-TR"/>
              </w:rPr>
            </w:pPr>
            <w:r>
              <w:rPr>
                <w:rFonts w:ascii="Times New Roman" w:eastAsia="Times New Roman"/>
                <w:sz w:val="22"/>
                <w:szCs w:val="22"/>
                <w:lang w:val="tr-TR" w:eastAsia="tr-TR"/>
              </w:rPr>
              <w:t xml:space="preserve">                                                                                                                                    </w:t>
            </w:r>
            <w:r>
              <w:rPr>
                <w:rFonts w:ascii="Times New Roman"/>
                <w:sz w:val="24"/>
                <w:szCs w:val="24"/>
              </w:rPr>
              <w:t>Sayfa:9/1</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Müdürlüğe ait birimlerdeki iş ve işlemlerin zamanında, etkin, tam olarak iş birliği ve dayanışma </w:t>
            </w:r>
            <w:r w:rsidRPr="00F7600D">
              <w:rPr>
                <w:rFonts w:ascii="Times New Roman" w:eastAsia="Times New Roman"/>
                <w:sz w:val="22"/>
                <w:szCs w:val="22"/>
                <w:lang w:val="tr-TR" w:eastAsia="tr-TR"/>
              </w:rPr>
              <w:lastRenderedPageBreak/>
              <w:t>içerisinde yapılmasını sağlayarak maiyetinde bulunan personelin yetiştirilmesini sağlamak, onlara yol göstermek, iş gücü ve diğer kaynakları etkin kullanarak gereken nezareti yapmak, mesai, kılık kıyafet, etik kuralların uygulanmasının denetimini sağlamak,</w:t>
            </w:r>
          </w:p>
          <w:p w:rsidR="00321932" w:rsidRPr="0037687C" w:rsidRDefault="00321932" w:rsidP="006C483E">
            <w:pPr>
              <w:widowControl/>
              <w:shd w:val="clear" w:color="auto" w:fill="FFFFFF"/>
              <w:spacing w:after="240" w:line="343" w:lineRule="atLeast"/>
              <w:rPr>
                <w:sz w:val="22"/>
                <w:szCs w:val="22"/>
              </w:rPr>
            </w:pPr>
            <w:r w:rsidRPr="00F7600D">
              <w:rPr>
                <w:rFonts w:ascii="Times New Roman" w:eastAsia="Times New Roman"/>
                <w:sz w:val="22"/>
                <w:szCs w:val="22"/>
                <w:lang w:val="tr-TR" w:eastAsia="tr-TR"/>
              </w:rPr>
              <w:t>-  Daire Başkanı</w:t>
            </w:r>
            <w:r>
              <w:rPr>
                <w:rFonts w:ascii="Times New Roman" w:eastAsia="Times New Roman"/>
                <w:sz w:val="22"/>
                <w:szCs w:val="22"/>
                <w:lang w:val="tr-TR" w:eastAsia="tr-TR"/>
              </w:rPr>
              <w:t xml:space="preserve"> ile Şube Müdürünün</w:t>
            </w:r>
            <w:r w:rsidRPr="00F7600D">
              <w:rPr>
                <w:rFonts w:ascii="Times New Roman" w:eastAsia="Times New Roman"/>
                <w:sz w:val="22"/>
                <w:szCs w:val="22"/>
                <w:lang w:val="tr-TR" w:eastAsia="tr-TR"/>
              </w:rPr>
              <w:t xml:space="preserve"> vereceği benzeri görevleri yerine geti</w:t>
            </w:r>
            <w:r>
              <w:rPr>
                <w:rFonts w:ascii="Times New Roman" w:eastAsia="Times New Roman"/>
                <w:sz w:val="22"/>
                <w:szCs w:val="22"/>
                <w:lang w:val="tr-TR" w:eastAsia="tr-TR"/>
              </w:rPr>
              <w:t>rmek.</w:t>
            </w:r>
            <w:r w:rsidR="006C483E">
              <w:rPr>
                <w:rFonts w:ascii="Times New Roman" w:eastAsia="Times New Roman"/>
                <w:sz w:val="22"/>
                <w:szCs w:val="22"/>
                <w:lang w:val="tr-TR" w:eastAsia="tr-TR"/>
              </w:rPr>
              <w:t xml:space="preserve">       </w:t>
            </w:r>
            <w:r w:rsidR="006C483E">
              <w:rPr>
                <w:rFonts w:ascii="Times New Roman"/>
                <w:sz w:val="24"/>
                <w:szCs w:val="24"/>
              </w:rPr>
              <w:t>Sayfa:9/2</w:t>
            </w:r>
          </w:p>
        </w:tc>
      </w:tr>
    </w:tbl>
    <w:p w:rsidR="00321932" w:rsidRPr="00D64413" w:rsidRDefault="00321932" w:rsidP="00321932">
      <w:pPr>
        <w:rPr>
          <w:rFonts w:ascii="Times New Roman"/>
        </w:rPr>
      </w:pPr>
    </w:p>
    <w:p w:rsidR="00321932" w:rsidRDefault="00321932" w:rsidP="00E75875">
      <w:pPr>
        <w:rPr>
          <w:rFonts w:ascii="Times New Roman"/>
        </w:rPr>
      </w:pPr>
    </w:p>
    <w:p w:rsidR="000B4570" w:rsidRDefault="000B4570" w:rsidP="00E75875">
      <w:pPr>
        <w:rPr>
          <w:rFonts w:ascii="Times New Roman"/>
        </w:rPr>
      </w:pPr>
    </w:p>
    <w:p w:rsidR="000B4570" w:rsidRDefault="000B4570"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0B4570" w:rsidRPr="00D64413" w:rsidRDefault="00F90BA4" w:rsidP="00284CD7">
            <w:pPr>
              <w:rPr>
                <w:rFonts w:ascii="Times New Roman"/>
                <w:sz w:val="20"/>
              </w:rPr>
            </w:pPr>
            <w:r>
              <w:rPr>
                <w:rFonts w:ascii="Times New Roman"/>
                <w:sz w:val="20"/>
              </w:rPr>
              <w:t>Murat HARMANCI</w:t>
            </w:r>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0B4570" w:rsidRPr="00D64413" w:rsidRDefault="000B4570" w:rsidP="00284CD7">
            <w:pPr>
              <w:rPr>
                <w:rFonts w:ascii="Times New Roman"/>
                <w:sz w:val="20"/>
              </w:rPr>
            </w:pPr>
            <w:proofErr w:type="spellStart"/>
            <w:r>
              <w:rPr>
                <w:rFonts w:ascii="Times New Roman"/>
                <w:sz w:val="20"/>
              </w:rPr>
              <w:t>Eğitim</w:t>
            </w:r>
            <w:proofErr w:type="spellEnd"/>
            <w:r>
              <w:rPr>
                <w:rFonts w:ascii="Times New Roman"/>
                <w:sz w:val="20"/>
              </w:rPr>
              <w:t xml:space="preserve"> </w:t>
            </w:r>
            <w:proofErr w:type="spellStart"/>
            <w:r>
              <w:rPr>
                <w:rFonts w:ascii="Times New Roman"/>
                <w:sz w:val="20"/>
              </w:rPr>
              <w:t>ve</w:t>
            </w:r>
            <w:proofErr w:type="spellEnd"/>
            <w:r>
              <w:rPr>
                <w:rFonts w:ascii="Times New Roman"/>
                <w:sz w:val="20"/>
              </w:rPr>
              <w:t xml:space="preserve"> </w:t>
            </w:r>
            <w:proofErr w:type="spellStart"/>
            <w:r>
              <w:rPr>
                <w:rFonts w:ascii="Times New Roman"/>
                <w:sz w:val="20"/>
              </w:rPr>
              <w:t>İstatistik</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0B4570" w:rsidRDefault="000B4570"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p w:rsidR="000B4570" w:rsidRPr="00D64413" w:rsidRDefault="000B4570" w:rsidP="00284CD7">
            <w:pPr>
              <w:rPr>
                <w:rFonts w:ascii="Times New Roman"/>
                <w:sz w:val="20"/>
              </w:rPr>
            </w:pPr>
            <w:r>
              <w:rPr>
                <w:rFonts w:ascii="Times New Roman"/>
                <w:sz w:val="20"/>
              </w:rPr>
              <w:t xml:space="preserve">Benazır KARAARSLAN </w:t>
            </w:r>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İletişim</w:t>
            </w:r>
            <w:proofErr w:type="spellEnd"/>
          </w:p>
        </w:tc>
        <w:tc>
          <w:tcPr>
            <w:tcW w:w="3969" w:type="dxa"/>
          </w:tcPr>
          <w:p w:rsidR="000B4570" w:rsidRPr="00D64413" w:rsidRDefault="000B4570" w:rsidP="00F90BA4">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7153</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sidR="00F90BA4">
              <w:rPr>
                <w:rFonts w:ascii="Times New Roman"/>
                <w:sz w:val="20"/>
                <w:shd w:val="clear" w:color="auto" w:fill="FFFFFF"/>
              </w:rPr>
              <w:t>muratharmanci</w:t>
            </w:r>
            <w:r w:rsidRPr="00D64413">
              <w:rPr>
                <w:rFonts w:ascii="Times New Roman"/>
                <w:sz w:val="20"/>
                <w:shd w:val="clear" w:color="auto" w:fill="FFFFFF"/>
              </w:rPr>
              <w:t>@karatekin.edu.tr</w:t>
            </w:r>
          </w:p>
        </w:tc>
      </w:tr>
    </w:tbl>
    <w:p w:rsidR="000B4570" w:rsidRPr="00D64413" w:rsidRDefault="000B4570" w:rsidP="000B4570">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0B4570" w:rsidRPr="00D64413" w:rsidTr="00284CD7">
        <w:tc>
          <w:tcPr>
            <w:tcW w:w="9212" w:type="dxa"/>
            <w:shd w:val="clear" w:color="auto" w:fill="BFBFBF" w:themeFill="background1" w:themeFillShade="BF"/>
          </w:tcPr>
          <w:p w:rsidR="000B4570" w:rsidRPr="0037687C" w:rsidRDefault="000B4570" w:rsidP="00284CD7">
            <w:pPr>
              <w:jc w:val="center"/>
              <w:rPr>
                <w:rFonts w:ascii="Times New Roman"/>
                <w:b/>
                <w:sz w:val="22"/>
                <w:szCs w:val="22"/>
              </w:rPr>
            </w:pPr>
            <w:r w:rsidRPr="0037687C">
              <w:rPr>
                <w:rFonts w:ascii="Times New Roman"/>
                <w:b/>
                <w:sz w:val="22"/>
                <w:szCs w:val="22"/>
              </w:rPr>
              <w:t>YAPTIĞI İŞLER</w:t>
            </w:r>
          </w:p>
        </w:tc>
      </w:tr>
      <w:tr w:rsidR="000B4570" w:rsidRPr="00D64413" w:rsidTr="00284CD7">
        <w:tc>
          <w:tcPr>
            <w:tcW w:w="9212" w:type="dxa"/>
          </w:tcPr>
          <w:p w:rsidR="000B4570" w:rsidRPr="0037687C" w:rsidRDefault="000B4570"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Temel Fonksiyon:</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xml:space="preserve">    İdari personelin hizmet içi eğitimlerinin, aday memurların eğitimlerinin, personelin görevde yükselme ve unvan değişikliği sınavlarının sağlıklı bir şekilde yapılmasını sağlamak.</w:t>
            </w:r>
          </w:p>
          <w:p w:rsidR="000B4570" w:rsidRPr="0037687C" w:rsidRDefault="000B4570" w:rsidP="00284CD7">
            <w:pPr>
              <w:widowControl/>
              <w:shd w:val="clear" w:color="auto" w:fill="FFFFFF"/>
              <w:spacing w:after="240" w:line="343" w:lineRule="atLeast"/>
              <w:rPr>
                <w:rFonts w:ascii="Times New Roman" w:eastAsia="Times New Roman"/>
                <w:b/>
                <w:sz w:val="22"/>
                <w:szCs w:val="22"/>
                <w:lang w:val="tr-TR" w:eastAsia="tr-TR"/>
              </w:rPr>
            </w:pPr>
            <w:r w:rsidRPr="0037687C">
              <w:rPr>
                <w:rFonts w:ascii="Times New Roman" w:eastAsia="Times New Roman"/>
                <w:b/>
                <w:sz w:val="22"/>
                <w:szCs w:val="22"/>
                <w:lang w:val="tr-TR" w:eastAsia="tr-TR"/>
              </w:rPr>
              <w:t xml:space="preserve">    Görevleri:</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Memurların Eğitimi;</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Aday memurların asil memurluğa en iyi şekilde hazırlanmalarını sağlayarak,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a</w:t>
            </w:r>
            <w:proofErr w:type="gramEnd"/>
            <w:r w:rsidRPr="0037687C">
              <w:rPr>
                <w:rFonts w:ascii="Times New Roman" w:eastAsia="Times New Roman"/>
                <w:sz w:val="22"/>
                <w:szCs w:val="22"/>
                <w:lang w:val="tr-TR" w:eastAsia="tr-TR"/>
              </w:rPr>
              <w:t>.  Temel Eğitim,</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lastRenderedPageBreak/>
              <w:t>b</w:t>
            </w:r>
            <w:proofErr w:type="gramEnd"/>
            <w:r w:rsidRPr="0037687C">
              <w:rPr>
                <w:rFonts w:ascii="Times New Roman" w:eastAsia="Times New Roman"/>
                <w:sz w:val="22"/>
                <w:szCs w:val="22"/>
                <w:lang w:val="tr-TR" w:eastAsia="tr-TR"/>
              </w:rPr>
              <w:t>.  Hazırlayıcı Eğitim,</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c</w:t>
            </w:r>
            <w:proofErr w:type="gramEnd"/>
            <w:r w:rsidRPr="0037687C">
              <w:rPr>
                <w:rFonts w:ascii="Times New Roman" w:eastAsia="Times New Roman"/>
                <w:sz w:val="22"/>
                <w:szCs w:val="22"/>
                <w:lang w:val="tr-TR" w:eastAsia="tr-TR"/>
              </w:rPr>
              <w:t>.  Staj dönemleri için gereken tüm iş ve işlemleri zamanında etkin, verimli bir şekilde uygulamak.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 eğitim süreçleri ile sınav ve  staj süreçleri sonrasında asil memurluğa geçmeye hak kazananların atanmalarının sağlanması için gerekli olan işlemleri yapmak ve Devlet Personel Başkanlığına bildirilmesi gerek bilgilerin gönderilmesini sağlamak,</w:t>
            </w:r>
            <w:r w:rsidR="006C483E">
              <w:rPr>
                <w:rFonts w:ascii="Times New Roman" w:eastAsia="Times New Roman"/>
                <w:sz w:val="22"/>
                <w:szCs w:val="22"/>
                <w:lang w:val="tr-TR" w:eastAsia="tr-TR"/>
              </w:rPr>
              <w:t xml:space="preserve">                         </w:t>
            </w:r>
            <w:r w:rsidR="006C483E">
              <w:rPr>
                <w:rFonts w:ascii="Times New Roman"/>
                <w:sz w:val="24"/>
                <w:szCs w:val="24"/>
              </w:rPr>
              <w:t>Sayfa:10/1</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 Eğitim notlarının aday memurlara ulaştırılmasını sağlamak ve güncelliğini takip etmek,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Hazırlayıcı Eğitimi verecek personelin belirlenmesi ve ders programlarının oluşturularak eğitimleri vermelerini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Temel-Hazırlayıcı Eğitim ile ilgili her türlü komisyon ve kurulların oluşumunu, bu komisyon ve kurulların toplanmalarını sağlayarak gerekli onayları almak ve kurul kararlarını uygulamak,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Eğitim programlarını hazırlamak eğiticileri belirleyip ders programları oluşturmak, eğitim ve sınav yerlerinin belirlenmesini sağlayarak görevlilerin ek ders hak edişleriyle ilgili çalışmalar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Görevde Yükselme ve Unvan Değişikliği sınavlarının yapılarak üniversite personelinin ihtiyaç duyulan alanlarda görevde yükselmelerini ve uygun unvanlara atanmalarını sağlamak, bunun için de her türlü kurul ve komisyon oluşumu, sınav soruları, sınav salonu için ilgili personelin görevlendirilmesi gibi her türlü iş ve işlemleri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 birimlerinin ihtiyaç ve istemleri doğrultusunda yıllık eğitim programları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Hizmet içi eğitimler için gerekli olan eğiticileri gerek üniversite bünyesinden gerekse kamu kurum ve kuruluşlarından temin edilmesi için gerekli çalışmaları yapmak ve eğitimleri sonuçlandırmak,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Gelen giden evrakların ilgililere havalesini ve gereğini yapmak, ihtiyaç duyulabilecek bilgilerin her an kullanılabilecek durumda tam, doğru ve güncel olarak tutulmasını sağlamak,</w:t>
            </w:r>
          </w:p>
          <w:p w:rsidR="000B4570" w:rsidRPr="0037687C" w:rsidRDefault="000B4570" w:rsidP="00284CD7">
            <w:pPr>
              <w:widowControl/>
              <w:shd w:val="clear" w:color="auto" w:fill="FFFFFF"/>
              <w:spacing w:after="240" w:line="343" w:lineRule="atLeast"/>
              <w:rPr>
                <w:sz w:val="22"/>
                <w:szCs w:val="22"/>
              </w:rPr>
            </w:pPr>
            <w:r>
              <w:rPr>
                <w:rFonts w:ascii="Times New Roman" w:eastAsia="Times New Roman"/>
                <w:sz w:val="22"/>
                <w:szCs w:val="22"/>
                <w:lang w:val="tr-TR" w:eastAsia="tr-TR"/>
              </w:rPr>
              <w:t>-  Daire Başkanı ile Şube Müdürünün</w:t>
            </w:r>
            <w:r w:rsidRPr="0037687C">
              <w:rPr>
                <w:rFonts w:ascii="Times New Roman" w:eastAsia="Times New Roman"/>
                <w:sz w:val="22"/>
                <w:szCs w:val="22"/>
                <w:lang w:val="tr-TR" w:eastAsia="tr-TR"/>
              </w:rPr>
              <w:t xml:space="preserve"> vereceği benzeri görevleri yerine getirmek,    </w:t>
            </w:r>
            <w:r w:rsidR="006C483E">
              <w:rPr>
                <w:rFonts w:ascii="Times New Roman"/>
                <w:sz w:val="24"/>
                <w:szCs w:val="24"/>
              </w:rPr>
              <w:t>Sayfa:10/2</w:t>
            </w:r>
          </w:p>
        </w:tc>
      </w:tr>
    </w:tbl>
    <w:p w:rsidR="000B4570" w:rsidRDefault="000B4570"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8F504E">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Burcu</w:t>
            </w:r>
            <w:proofErr w:type="spellEnd"/>
            <w:r>
              <w:rPr>
                <w:rFonts w:ascii="Times New Roman"/>
                <w:sz w:val="20"/>
              </w:rPr>
              <w:t xml:space="preserve"> BOZDEPE</w:t>
            </w:r>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F504E" w:rsidRPr="00D64413" w:rsidRDefault="008F504E" w:rsidP="008A527B">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Şef</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F504E" w:rsidRPr="00D64413" w:rsidRDefault="00744EBD" w:rsidP="008A527B">
            <w:pPr>
              <w:rPr>
                <w:rFonts w:ascii="Times New Roman"/>
                <w:sz w:val="20"/>
              </w:rPr>
            </w:pPr>
            <w:proofErr w:type="spellStart"/>
            <w:r>
              <w:rPr>
                <w:rFonts w:ascii="Times New Roman"/>
                <w:sz w:val="20"/>
              </w:rPr>
              <w:t>Emel</w:t>
            </w:r>
            <w:proofErr w:type="spellEnd"/>
            <w:r>
              <w:rPr>
                <w:rFonts w:ascii="Times New Roman"/>
                <w:sz w:val="20"/>
              </w:rPr>
              <w:t xml:space="preserve"> GÜMÜŞ</w:t>
            </w:r>
            <w:r w:rsidR="008F504E" w:rsidRPr="00D64413">
              <w:rPr>
                <w:rFonts w:ascii="Times New Roman"/>
                <w:sz w:val="20"/>
              </w:rPr>
              <w:t>/</w:t>
            </w:r>
            <w:proofErr w:type="spellStart"/>
            <w:r w:rsidR="008F504E">
              <w:rPr>
                <w:rFonts w:ascii="Times New Roman"/>
                <w:sz w:val="20"/>
              </w:rPr>
              <w:t>Şef</w:t>
            </w:r>
            <w:proofErr w:type="spellEnd"/>
          </w:p>
          <w:p w:rsidR="008F504E" w:rsidRPr="00D64413" w:rsidRDefault="008F504E" w:rsidP="008A527B">
            <w:pPr>
              <w:rPr>
                <w:rFonts w:ascii="Times New Roman"/>
                <w:sz w:val="20"/>
              </w:rPr>
            </w:pPr>
            <w:r>
              <w:rPr>
                <w:rFonts w:ascii="Times New Roman"/>
                <w:sz w:val="20"/>
              </w:rPr>
              <w:t>Osman YENİ/</w:t>
            </w:r>
            <w:proofErr w:type="spellStart"/>
            <w:r>
              <w:rPr>
                <w:rFonts w:ascii="Times New Roman"/>
                <w:sz w:val="20"/>
              </w:rPr>
              <w:t>Şef</w:t>
            </w:r>
            <w:proofErr w:type="spellEnd"/>
            <w:r>
              <w:rPr>
                <w:rFonts w:ascii="Times New Roman"/>
                <w:sz w:val="20"/>
              </w:rPr>
              <w:t xml:space="preserve"> V.</w:t>
            </w:r>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İletişim</w:t>
            </w:r>
            <w:proofErr w:type="spellEnd"/>
          </w:p>
        </w:tc>
        <w:tc>
          <w:tcPr>
            <w:tcW w:w="3544" w:type="dxa"/>
          </w:tcPr>
          <w:p w:rsidR="008F504E" w:rsidRPr="00D64413" w:rsidRDefault="008F504E" w:rsidP="008A527B">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63</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burakadıyaman</w:t>
            </w:r>
            <w:r w:rsidRPr="00D64413">
              <w:rPr>
                <w:rFonts w:ascii="Times New Roman"/>
                <w:sz w:val="20"/>
                <w:shd w:val="clear" w:color="auto" w:fill="FFFFFF"/>
              </w:rPr>
              <w:t>@karatekin.edu.tr</w:t>
            </w:r>
          </w:p>
        </w:tc>
      </w:tr>
    </w:tbl>
    <w:p w:rsidR="008F504E" w:rsidRPr="00D64413" w:rsidRDefault="008F504E" w:rsidP="008F504E">
      <w:pPr>
        <w:rPr>
          <w:rFonts w:ascii="Times New Roman"/>
        </w:rPr>
      </w:pPr>
      <w:r>
        <w:rPr>
          <w:rFonts w:ascii="Times New Roman"/>
        </w:rPr>
        <w:t xml:space="preserve">       </w:t>
      </w:r>
      <w:r>
        <w:rPr>
          <w:rFonts w:ascii="Times New Roman"/>
        </w:rPr>
        <w:br w:type="textWrapping" w:clear="all"/>
      </w:r>
    </w:p>
    <w:p w:rsidR="008F504E" w:rsidRPr="00D64413" w:rsidRDefault="008F504E" w:rsidP="008F504E">
      <w:pPr>
        <w:rPr>
          <w:rFonts w:ascii="Times New Roman"/>
        </w:rPr>
      </w:pPr>
    </w:p>
    <w:tbl>
      <w:tblPr>
        <w:tblStyle w:val="TabloKlavuzu"/>
        <w:tblW w:w="0" w:type="auto"/>
        <w:tblLook w:val="04A0" w:firstRow="1" w:lastRow="0" w:firstColumn="1" w:lastColumn="0" w:noHBand="0" w:noVBand="1"/>
      </w:tblPr>
      <w:tblGrid>
        <w:gridCol w:w="9212"/>
      </w:tblGrid>
      <w:tr w:rsidR="008F504E" w:rsidRPr="00D64413" w:rsidTr="008A527B">
        <w:tc>
          <w:tcPr>
            <w:tcW w:w="9212" w:type="dxa"/>
            <w:shd w:val="clear" w:color="auto" w:fill="BFBFBF" w:themeFill="background1" w:themeFillShade="BF"/>
          </w:tcPr>
          <w:p w:rsidR="008F504E" w:rsidRPr="00D64413" w:rsidRDefault="008F504E" w:rsidP="008A527B">
            <w:pPr>
              <w:jc w:val="center"/>
              <w:rPr>
                <w:rFonts w:ascii="Times New Roman"/>
                <w:b/>
                <w:sz w:val="24"/>
                <w:szCs w:val="24"/>
              </w:rPr>
            </w:pPr>
            <w:r w:rsidRPr="00D64413">
              <w:rPr>
                <w:rFonts w:ascii="Times New Roman"/>
                <w:b/>
                <w:sz w:val="24"/>
                <w:szCs w:val="24"/>
              </w:rPr>
              <w:t>YAPTIĞI İŞLER</w:t>
            </w:r>
          </w:p>
        </w:tc>
      </w:tr>
      <w:tr w:rsidR="008F504E" w:rsidRPr="00D64413" w:rsidTr="008A527B">
        <w:tc>
          <w:tcPr>
            <w:tcW w:w="9212" w:type="dxa"/>
          </w:tcPr>
          <w:p w:rsidR="008F504E" w:rsidRPr="00D64413" w:rsidRDefault="008F504E" w:rsidP="008A527B">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8F504E" w:rsidRPr="00D64413" w:rsidRDefault="008F504E" w:rsidP="008A527B">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8F504E" w:rsidRPr="00D64413" w:rsidRDefault="008F504E" w:rsidP="008A527B">
            <w:pPr>
              <w:pStyle w:val="NormalWeb"/>
              <w:shd w:val="clear" w:color="auto" w:fill="FFFFFF"/>
              <w:spacing w:before="0" w:beforeAutospacing="0" w:after="240" w:afterAutospacing="0" w:line="343" w:lineRule="atLeast"/>
              <w:jc w:val="both"/>
              <w:rPr>
                <w:b/>
              </w:rPr>
            </w:pPr>
            <w:r w:rsidRPr="00D64413">
              <w:rPr>
                <w:b/>
              </w:rPr>
              <w:t>Görevleri: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lastRenderedPageBreak/>
              <w:t>-  Kadro istatistik ve kadro değişikliklerinin YÖK Başkanlığına bildirimi,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Aylık terfi, kıdem, öğrenim değişiklikleri, hizmet birleştirmeleri vb.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Sözleşmeli ve yabancı uyruklu personel işlemleri,</w:t>
            </w:r>
            <w:r>
              <w:t xml:space="preserve">                                            Sayfa:11/1</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1416 Sayılı kanun ile ilgili iş ve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xml:space="preserve">-  Gelen giden evrakların ilgililere havalesini ve gereğini yapmak, ihtiyaç duyulabilecek </w:t>
            </w:r>
            <w:r w:rsidRPr="00D64413">
              <w:lastRenderedPageBreak/>
              <w:t>bilgilerin her an kullanılabilecek durumda tam, doğru ve güncel olarak tutulmasını sağlamak,</w:t>
            </w:r>
          </w:p>
          <w:p w:rsidR="008F504E" w:rsidRDefault="008F504E" w:rsidP="008A527B">
            <w:pPr>
              <w:pStyle w:val="NormalWeb"/>
              <w:shd w:val="clear" w:color="auto" w:fill="FFFFFF"/>
              <w:spacing w:before="0" w:beforeAutospacing="0" w:after="240" w:afterAutospacing="0" w:line="343" w:lineRule="atLeast"/>
              <w:jc w:val="both"/>
            </w:pPr>
            <w:r w:rsidRPr="00D64413">
              <w:t>-  Daire Başkanı</w:t>
            </w:r>
            <w:r>
              <w:t>, Şube Müdürü ile Şefinin</w:t>
            </w:r>
            <w:r w:rsidRPr="00D64413">
              <w:t xml:space="preserve"> vereceği be</w:t>
            </w:r>
            <w:r>
              <w:t xml:space="preserve">nzeri görevleri yerine getirmek. </w:t>
            </w:r>
          </w:p>
          <w:p w:rsidR="008F504E" w:rsidRPr="00D64413" w:rsidRDefault="008F504E" w:rsidP="008F504E">
            <w:pPr>
              <w:pStyle w:val="NormalWeb"/>
              <w:shd w:val="clear" w:color="auto" w:fill="FFFFFF"/>
              <w:spacing w:before="0" w:beforeAutospacing="0" w:after="240" w:afterAutospacing="0" w:line="343" w:lineRule="atLeast"/>
              <w:jc w:val="both"/>
            </w:pPr>
            <w:r>
              <w:t xml:space="preserve">                                                                                                                                    Sayfa:11/2</w:t>
            </w:r>
          </w:p>
        </w:tc>
      </w:tr>
    </w:tbl>
    <w:p w:rsidR="008F504E" w:rsidRPr="00D64413" w:rsidRDefault="008F504E" w:rsidP="00E75875">
      <w:pPr>
        <w:rPr>
          <w:rFonts w:ascii="Times New Roman"/>
        </w:rPr>
      </w:pPr>
    </w:p>
    <w:sectPr w:rsidR="008F504E" w:rsidRPr="00D6441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F85" w:rsidRDefault="00316F85" w:rsidP="0042138A">
      <w:r>
        <w:separator/>
      </w:r>
    </w:p>
  </w:endnote>
  <w:endnote w:type="continuationSeparator" w:id="0">
    <w:p w:rsidR="00316F85" w:rsidRDefault="00316F85" w:rsidP="0042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l‚r –¾’©">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01548"/>
      <w:docPartObj>
        <w:docPartGallery w:val="Page Numbers (Bottom of Page)"/>
        <w:docPartUnique/>
      </w:docPartObj>
    </w:sdtPr>
    <w:sdtEndPr/>
    <w:sdtContent>
      <w:p w:rsidR="00985F4B" w:rsidRDefault="00985F4B">
        <w:pPr>
          <w:pStyle w:val="Altbilgi"/>
          <w:rPr>
            <w:noProof/>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
          <w:gridCol w:w="296"/>
          <w:gridCol w:w="3142"/>
          <w:gridCol w:w="321"/>
          <w:gridCol w:w="1602"/>
          <w:gridCol w:w="321"/>
          <w:gridCol w:w="3203"/>
        </w:tblGrid>
        <w:tr w:rsidR="00985F4B" w:rsidRPr="00935AB7" w:rsidTr="00040504">
          <w:trPr>
            <w:trHeight w:val="559"/>
          </w:trPr>
          <w:tc>
            <w:tcPr>
              <w:tcW w:w="666" w:type="dxa"/>
              <w:hideMark/>
            </w:tcPr>
            <w:p w:rsidR="00985F4B" w:rsidRPr="00935AB7" w:rsidRDefault="00985F4B" w:rsidP="00040504">
              <w:pPr>
                <w:pStyle w:val="Altbilgi"/>
                <w:jc w:val="right"/>
                <w:rPr>
                  <w:b/>
                  <w:sz w:val="16"/>
                  <w:szCs w:val="16"/>
                </w:rPr>
              </w:pPr>
              <w:r w:rsidRPr="00935AB7">
                <w:rPr>
                  <w:b/>
                  <w:color w:val="002060"/>
                  <w:sz w:val="16"/>
                  <w:szCs w:val="16"/>
                </w:rPr>
                <w:t>Adres</w:t>
              </w:r>
            </w:p>
          </w:tc>
          <w:tc>
            <w:tcPr>
              <w:tcW w:w="259" w:type="dxa"/>
              <w:hideMark/>
            </w:tcPr>
            <w:p w:rsidR="00985F4B" w:rsidRPr="00935AB7" w:rsidRDefault="00985F4B" w:rsidP="00040504">
              <w:pPr>
                <w:pStyle w:val="Altbilgi"/>
                <w:rPr>
                  <w:sz w:val="16"/>
                  <w:szCs w:val="16"/>
                </w:rPr>
              </w:pPr>
              <w:r w:rsidRPr="00935AB7">
                <w:rPr>
                  <w:sz w:val="16"/>
                  <w:szCs w:val="16"/>
                </w:rPr>
                <w:t>:</w:t>
              </w:r>
            </w:p>
          </w:tc>
          <w:tc>
            <w:tcPr>
              <w:tcW w:w="2773" w:type="dxa"/>
              <w:hideMark/>
            </w:tcPr>
            <w:p w:rsidR="00985F4B" w:rsidRPr="00935AB7" w:rsidRDefault="00985F4B" w:rsidP="00040504">
              <w:pPr>
                <w:pStyle w:val="Altbilgi"/>
                <w:rPr>
                  <w:sz w:val="16"/>
                  <w:szCs w:val="16"/>
                </w:rPr>
              </w:pPr>
              <w:r w:rsidRPr="00935AB7">
                <w:rPr>
                  <w:sz w:val="16"/>
                  <w:szCs w:val="16"/>
                </w:rPr>
                <w:t xml:space="preserve">Çankırı Karatekin Üniversitesi Rektörlüğü </w:t>
              </w:r>
              <w:proofErr w:type="spellStart"/>
              <w:r w:rsidRPr="00935AB7">
                <w:rPr>
                  <w:sz w:val="16"/>
                  <w:szCs w:val="16"/>
                </w:rPr>
                <w:t>Uluyazı</w:t>
              </w:r>
              <w:proofErr w:type="spellEnd"/>
              <w:r w:rsidRPr="00935AB7">
                <w:rPr>
                  <w:sz w:val="16"/>
                  <w:szCs w:val="16"/>
                </w:rPr>
                <w:t xml:space="preserve"> </w:t>
              </w:r>
              <w:proofErr w:type="spellStart"/>
              <w:r w:rsidRPr="00935AB7">
                <w:rPr>
                  <w:sz w:val="16"/>
                  <w:szCs w:val="16"/>
                </w:rPr>
                <w:t>Kampusü</w:t>
              </w:r>
              <w:proofErr w:type="spellEnd"/>
              <w:r w:rsidRPr="00935AB7">
                <w:rPr>
                  <w:sz w:val="16"/>
                  <w:szCs w:val="16"/>
                </w:rPr>
                <w:t xml:space="preserve"> Merkez/ ÇANKIRI</w:t>
              </w:r>
            </w:p>
          </w:tc>
          <w:tc>
            <w:tcPr>
              <w:tcW w:w="283" w:type="dxa"/>
            </w:tcPr>
            <w:p w:rsidR="00985F4B" w:rsidRPr="00935AB7" w:rsidRDefault="00985F4B" w:rsidP="00040504">
              <w:pPr>
                <w:pStyle w:val="Altbilgi"/>
                <w:rPr>
                  <w:sz w:val="16"/>
                  <w:szCs w:val="16"/>
                </w:rPr>
              </w:pPr>
            </w:p>
          </w:tc>
          <w:tc>
            <w:tcPr>
              <w:tcW w:w="1414" w:type="dxa"/>
              <w:hideMark/>
            </w:tcPr>
            <w:p w:rsidR="00985F4B" w:rsidRPr="00935AB7" w:rsidRDefault="00985F4B" w:rsidP="00040504">
              <w:pPr>
                <w:pStyle w:val="Altbilgi"/>
                <w:jc w:val="right"/>
                <w:rPr>
                  <w:b/>
                  <w:color w:val="002060"/>
                  <w:sz w:val="16"/>
                  <w:szCs w:val="16"/>
                </w:rPr>
              </w:pPr>
              <w:r w:rsidRPr="00935AB7">
                <w:rPr>
                  <w:b/>
                  <w:color w:val="002060"/>
                  <w:sz w:val="16"/>
                  <w:szCs w:val="16"/>
                </w:rPr>
                <w:t>Telefon</w:t>
              </w:r>
            </w:p>
            <w:p w:rsidR="00985F4B" w:rsidRPr="00935AB7" w:rsidRDefault="00985F4B" w:rsidP="00040504">
              <w:pPr>
                <w:pStyle w:val="Altbilgi"/>
                <w:jc w:val="right"/>
                <w:rPr>
                  <w:b/>
                  <w:color w:val="002060"/>
                  <w:sz w:val="16"/>
                  <w:szCs w:val="16"/>
                </w:rPr>
              </w:pPr>
              <w:r w:rsidRPr="00935AB7">
                <w:rPr>
                  <w:b/>
                  <w:color w:val="002060"/>
                  <w:sz w:val="16"/>
                  <w:szCs w:val="16"/>
                </w:rPr>
                <w:t>İnternet Adresi</w:t>
              </w:r>
            </w:p>
            <w:p w:rsidR="00985F4B" w:rsidRPr="00935AB7" w:rsidRDefault="00985F4B" w:rsidP="00040504">
              <w:pPr>
                <w:pStyle w:val="Altbilgi"/>
                <w:jc w:val="right"/>
                <w:rPr>
                  <w:sz w:val="16"/>
                  <w:szCs w:val="16"/>
                </w:rPr>
              </w:pPr>
              <w:r w:rsidRPr="00935AB7">
                <w:rPr>
                  <w:b/>
                  <w:color w:val="002060"/>
                  <w:sz w:val="16"/>
                  <w:szCs w:val="16"/>
                </w:rPr>
                <w:t>E-Posta</w:t>
              </w:r>
            </w:p>
          </w:tc>
          <w:tc>
            <w:tcPr>
              <w:tcW w:w="283" w:type="dxa"/>
              <w:hideMark/>
            </w:tcPr>
            <w:p w:rsidR="00985F4B" w:rsidRPr="00935AB7" w:rsidRDefault="00985F4B" w:rsidP="00040504">
              <w:pPr>
                <w:pStyle w:val="Altbilgi"/>
                <w:rPr>
                  <w:sz w:val="16"/>
                  <w:szCs w:val="16"/>
                </w:rPr>
              </w:pPr>
              <w:r w:rsidRPr="00935AB7">
                <w:rPr>
                  <w:sz w:val="16"/>
                  <w:szCs w:val="16"/>
                </w:rPr>
                <w:t>:</w:t>
              </w:r>
            </w:p>
            <w:p w:rsidR="00985F4B" w:rsidRPr="00935AB7" w:rsidRDefault="00985F4B" w:rsidP="00040504">
              <w:pPr>
                <w:pStyle w:val="Altbilgi"/>
                <w:rPr>
                  <w:sz w:val="16"/>
                  <w:szCs w:val="16"/>
                </w:rPr>
              </w:pPr>
              <w:r w:rsidRPr="00935AB7">
                <w:rPr>
                  <w:sz w:val="16"/>
                  <w:szCs w:val="16"/>
                </w:rPr>
                <w:t>:</w:t>
              </w:r>
            </w:p>
            <w:p w:rsidR="00985F4B" w:rsidRPr="00935AB7" w:rsidRDefault="00985F4B" w:rsidP="00040504">
              <w:pPr>
                <w:pStyle w:val="Altbilgi"/>
                <w:rPr>
                  <w:sz w:val="16"/>
                  <w:szCs w:val="16"/>
                </w:rPr>
              </w:pPr>
              <w:r w:rsidRPr="00935AB7">
                <w:rPr>
                  <w:sz w:val="16"/>
                  <w:szCs w:val="16"/>
                </w:rPr>
                <w:t>:</w:t>
              </w:r>
            </w:p>
          </w:tc>
          <w:tc>
            <w:tcPr>
              <w:tcW w:w="2827" w:type="dxa"/>
              <w:hideMark/>
            </w:tcPr>
            <w:p w:rsidR="00985F4B" w:rsidRPr="00935AB7" w:rsidRDefault="00985F4B" w:rsidP="00040504">
              <w:pPr>
                <w:pStyle w:val="Altbilgi"/>
                <w:rPr>
                  <w:sz w:val="16"/>
                  <w:szCs w:val="16"/>
                </w:rPr>
              </w:pPr>
              <w:r w:rsidRPr="00935AB7">
                <w:rPr>
                  <w:sz w:val="16"/>
                  <w:szCs w:val="16"/>
                </w:rPr>
                <w:t xml:space="preserve">0 376 218 95 13 https://www.karatekin.edu.tr </w:t>
              </w:r>
            </w:p>
            <w:p w:rsidR="00985F4B" w:rsidRPr="00935AB7" w:rsidRDefault="00985F4B" w:rsidP="00040504">
              <w:pPr>
                <w:pStyle w:val="Altbilgi"/>
                <w:rPr>
                  <w:sz w:val="16"/>
                  <w:szCs w:val="16"/>
                </w:rPr>
              </w:pPr>
              <w:r w:rsidRPr="00935AB7">
                <w:rPr>
                  <w:sz w:val="16"/>
                  <w:szCs w:val="16"/>
                </w:rPr>
                <w:t xml:space="preserve">pdb@karatekin.edu.tr </w:t>
              </w:r>
            </w:p>
            <w:p w:rsidR="00985F4B" w:rsidRPr="00935AB7" w:rsidRDefault="00985F4B" w:rsidP="00040504">
              <w:pPr>
                <w:pStyle w:val="Altbilgi"/>
                <w:rPr>
                  <w:sz w:val="16"/>
                  <w:szCs w:val="16"/>
                </w:rPr>
              </w:pPr>
            </w:p>
          </w:tc>
        </w:tr>
      </w:tbl>
      <w:p w:rsidR="0090088C" w:rsidRDefault="00985F4B">
        <w:pPr>
          <w:pStyle w:val="Altbilgi"/>
        </w:pPr>
        <w:r>
          <w:rPr>
            <w:noProof/>
          </w:rPr>
          <mc:AlternateContent>
            <mc:Choice Requires="wps">
              <w:drawing>
                <wp:anchor distT="0" distB="0" distL="114300" distR="114300" simplePos="0" relativeHeight="251659264" behindDoc="0" locked="0" layoutInCell="1" allowOverlap="1" wp14:anchorId="5DC9C1AC" wp14:editId="2017B9F4">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85F4B" w:rsidRPr="00985F4B" w:rsidRDefault="00985F4B">
                              <w:pPr>
                                <w:jc w:val="center"/>
                                <w:rPr>
                                  <w:rFonts w:ascii="Times New Roman" w:eastAsiaTheme="majorEastAsi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p w:rsidR="00985F4B" w:rsidRPr="00985F4B" w:rsidRDefault="00985F4B">
                        <w:pPr>
                          <w:jc w:val="center"/>
                          <w:rPr>
                            <w:rFonts w:ascii="Times New Roman" w:eastAsiaTheme="majorEastAsia"/>
                            <w:sz w:val="20"/>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F85" w:rsidRDefault="00316F85" w:rsidP="0042138A">
      <w:r>
        <w:separator/>
      </w:r>
    </w:p>
  </w:footnote>
  <w:footnote w:type="continuationSeparator" w:id="0">
    <w:p w:rsidR="00316F85" w:rsidRDefault="00316F85" w:rsidP="00421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871" w:type="dxa"/>
      <w:tblInd w:w="-392" w:type="dxa"/>
      <w:tblLayout w:type="fixed"/>
      <w:tblLook w:val="04A0" w:firstRow="1" w:lastRow="0" w:firstColumn="1" w:lastColumn="0" w:noHBand="0" w:noVBand="1"/>
    </w:tblPr>
    <w:tblGrid>
      <w:gridCol w:w="1918"/>
      <w:gridCol w:w="5485"/>
      <w:gridCol w:w="1306"/>
      <w:gridCol w:w="1162"/>
    </w:tblGrid>
    <w:tr w:rsidR="002B49C9" w:rsidRPr="0042138A" w:rsidTr="002B49C9">
      <w:trPr>
        <w:trHeight w:val="192"/>
      </w:trPr>
      <w:tc>
        <w:tcPr>
          <w:tcW w:w="1918" w:type="dxa"/>
          <w:vMerge w:val="restart"/>
          <w:tcBorders>
            <w:top w:val="nil"/>
            <w:left w:val="nil"/>
            <w:bottom w:val="nil"/>
            <w:right w:val="nil"/>
          </w:tcBorders>
          <w:hideMark/>
        </w:tcPr>
        <w:p w:rsidR="0042138A" w:rsidRPr="0042138A" w:rsidRDefault="002B49C9" w:rsidP="0042138A">
          <w:pPr>
            <w:tabs>
              <w:tab w:val="center" w:pos="4536"/>
              <w:tab w:val="right" w:pos="9072"/>
            </w:tabs>
            <w:ind w:left="-115" w:right="-110"/>
            <w:rPr>
              <w:rFonts w:ascii="Calibri" w:hAnsi="Calibri"/>
              <w:sz w:val="22"/>
              <w:szCs w:val="22"/>
            </w:rPr>
          </w:pPr>
          <w:r>
            <w:rPr>
              <w:rFonts w:ascii="Calibri" w:hAnsi="Calibri"/>
              <w:noProof/>
              <w:sz w:val="22"/>
              <w:szCs w:val="22"/>
              <w:lang w:val="tr-TR" w:eastAsia="tr-TR"/>
            </w:rPr>
            <w:drawing>
              <wp:inline distT="0" distB="0" distL="0" distR="0" wp14:anchorId="558463D7" wp14:editId="52F7147C">
                <wp:extent cx="1181099" cy="105727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099" cy="1057275"/>
                        </a:xfrm>
                        <a:prstGeom prst="rect">
                          <a:avLst/>
                        </a:prstGeom>
                        <a:noFill/>
                      </pic:spPr>
                    </pic:pic>
                  </a:graphicData>
                </a:graphic>
              </wp:inline>
            </w:drawing>
          </w:r>
        </w:p>
      </w:tc>
      <w:tc>
        <w:tcPr>
          <w:tcW w:w="5485" w:type="dxa"/>
          <w:vMerge w:val="restart"/>
          <w:tcBorders>
            <w:top w:val="nil"/>
            <w:left w:val="nil"/>
            <w:bottom w:val="nil"/>
            <w:right w:val="single" w:sz="4" w:space="0" w:color="auto"/>
          </w:tcBorders>
          <w:vAlign w:val="center"/>
          <w:hideMark/>
        </w:tcPr>
        <w:p w:rsidR="00BE44CB" w:rsidRPr="00BE44CB" w:rsidRDefault="00953EC1" w:rsidP="00DE1D25">
          <w:pPr>
            <w:jc w:val="center"/>
            <w:rPr>
              <w:rFonts w:ascii="Times New Roman"/>
              <w:b/>
              <w:color w:val="002060"/>
              <w:sz w:val="24"/>
              <w:szCs w:val="24"/>
            </w:rPr>
          </w:pPr>
          <w:r>
            <w:rPr>
              <w:rFonts w:ascii="Times New Roman"/>
              <w:b/>
              <w:color w:val="002060"/>
              <w:sz w:val="24"/>
              <w:szCs w:val="24"/>
            </w:rPr>
            <w:t>İŞ</w:t>
          </w:r>
          <w:r w:rsidR="00BE44CB">
            <w:rPr>
              <w:rFonts w:ascii="Times New Roman"/>
              <w:b/>
              <w:color w:val="002060"/>
              <w:sz w:val="24"/>
              <w:szCs w:val="24"/>
            </w:rPr>
            <w:t xml:space="preserve"> TANIM FORMU</w:t>
          </w:r>
        </w:p>
        <w:p w:rsidR="0042138A" w:rsidRPr="0042138A" w:rsidRDefault="0042138A" w:rsidP="00DE1D25">
          <w:pPr>
            <w:jc w:val="cente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Doküman</w:t>
          </w:r>
          <w:proofErr w:type="spellEnd"/>
          <w:r w:rsidRPr="0042138A">
            <w:rPr>
              <w:rFonts w:ascii="Cambria" w:hAnsi="Cambria"/>
              <w:sz w:val="16"/>
              <w:szCs w:val="16"/>
            </w:rPr>
            <w:t xml:space="preserve"> No</w:t>
          </w:r>
        </w:p>
      </w:tc>
      <w:tc>
        <w:tcPr>
          <w:tcW w:w="1162" w:type="dxa"/>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190"/>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Yayın</w:t>
          </w:r>
          <w:proofErr w:type="spellEnd"/>
          <w:r w:rsidRPr="0042138A">
            <w:rPr>
              <w:rFonts w:ascii="Cambria" w:hAnsi="Cambria"/>
              <w:sz w:val="16"/>
              <w:szCs w:val="16"/>
            </w:rPr>
            <w:t xml:space="preserve"> </w:t>
          </w:r>
          <w:proofErr w:type="spellStart"/>
          <w:r w:rsidRPr="0042138A">
            <w:rPr>
              <w:rFonts w:ascii="Cambria" w:hAnsi="Cambria"/>
              <w:sz w:val="16"/>
              <w:szCs w:val="16"/>
            </w:rPr>
            <w:t>Tarihi</w:t>
          </w:r>
          <w:proofErr w:type="spellEnd"/>
        </w:p>
      </w:tc>
      <w:tc>
        <w:tcPr>
          <w:tcW w:w="1162" w:type="dxa"/>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190"/>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Revizyon</w:t>
          </w:r>
          <w:proofErr w:type="spellEnd"/>
          <w:r w:rsidRPr="0042138A">
            <w:rPr>
              <w:rFonts w:ascii="Cambria" w:hAnsi="Cambria"/>
              <w:sz w:val="16"/>
              <w:szCs w:val="16"/>
            </w:rPr>
            <w:t xml:space="preserve"> </w:t>
          </w:r>
          <w:proofErr w:type="spellStart"/>
          <w:r w:rsidRPr="0042138A">
            <w:rPr>
              <w:rFonts w:ascii="Cambria" w:hAnsi="Cambria"/>
              <w:sz w:val="16"/>
              <w:szCs w:val="16"/>
            </w:rPr>
            <w:t>Tarihi</w:t>
          </w:r>
          <w:proofErr w:type="spellEnd"/>
        </w:p>
      </w:tc>
      <w:tc>
        <w:tcPr>
          <w:tcW w:w="1162" w:type="dxa"/>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248"/>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bottom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Revizyon</w:t>
          </w:r>
          <w:proofErr w:type="spellEnd"/>
          <w:r w:rsidRPr="0042138A">
            <w:rPr>
              <w:rFonts w:ascii="Cambria" w:hAnsi="Cambria"/>
              <w:sz w:val="16"/>
              <w:szCs w:val="16"/>
            </w:rPr>
            <w:t xml:space="preserve"> No</w:t>
          </w:r>
        </w:p>
      </w:tc>
      <w:tc>
        <w:tcPr>
          <w:tcW w:w="1162" w:type="dxa"/>
          <w:tcBorders>
            <w:bottom w:val="single" w:sz="4" w:space="0" w:color="auto"/>
          </w:tcBorders>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357"/>
      </w:trPr>
      <w:tc>
        <w:tcPr>
          <w:tcW w:w="1918" w:type="dxa"/>
          <w:vMerge/>
          <w:tcBorders>
            <w:top w:val="nil"/>
            <w:left w:val="nil"/>
            <w:bottom w:val="nil"/>
            <w:right w:val="nil"/>
          </w:tcBorders>
          <w:vAlign w:val="center"/>
        </w:tcPr>
        <w:p w:rsidR="002B49C9" w:rsidRPr="0042138A" w:rsidRDefault="002B49C9" w:rsidP="0042138A">
          <w:pPr>
            <w:rPr>
              <w:rFonts w:ascii="Calibri" w:hAnsi="Calibri"/>
              <w:sz w:val="22"/>
              <w:szCs w:val="22"/>
            </w:rPr>
          </w:pPr>
        </w:p>
      </w:tc>
      <w:tc>
        <w:tcPr>
          <w:tcW w:w="5485" w:type="dxa"/>
          <w:vMerge/>
          <w:tcBorders>
            <w:top w:val="nil"/>
            <w:left w:val="nil"/>
            <w:bottom w:val="nil"/>
            <w:right w:val="nil"/>
          </w:tcBorders>
          <w:vAlign w:val="center"/>
        </w:tcPr>
        <w:p w:rsidR="002B49C9" w:rsidRPr="0042138A" w:rsidRDefault="002B49C9" w:rsidP="0042138A">
          <w:pPr>
            <w:rPr>
              <w:rFonts w:ascii="Cambria" w:hAnsi="Cambria"/>
              <w:b/>
              <w:sz w:val="22"/>
              <w:szCs w:val="22"/>
            </w:rPr>
          </w:pPr>
        </w:p>
      </w:tc>
      <w:tc>
        <w:tcPr>
          <w:tcW w:w="1306" w:type="dxa"/>
          <w:tcBorders>
            <w:top w:val="single" w:sz="4" w:space="0" w:color="auto"/>
            <w:left w:val="nil"/>
            <w:bottom w:val="nil"/>
            <w:right w:val="nil"/>
          </w:tcBorders>
        </w:tcPr>
        <w:p w:rsidR="002B49C9" w:rsidRPr="0042138A" w:rsidRDefault="002B49C9" w:rsidP="00E51D36">
          <w:pPr>
            <w:tabs>
              <w:tab w:val="center" w:pos="4536"/>
              <w:tab w:val="right" w:pos="9072"/>
            </w:tabs>
            <w:ind w:right="-112"/>
            <w:rPr>
              <w:rFonts w:ascii="Cambria" w:hAnsi="Cambria"/>
              <w:sz w:val="16"/>
              <w:szCs w:val="16"/>
            </w:rPr>
          </w:pPr>
        </w:p>
      </w:tc>
      <w:tc>
        <w:tcPr>
          <w:tcW w:w="1162" w:type="dxa"/>
          <w:tcBorders>
            <w:left w:val="nil"/>
            <w:bottom w:val="nil"/>
            <w:right w:val="nil"/>
          </w:tcBorders>
        </w:tcPr>
        <w:p w:rsidR="002B49C9" w:rsidRPr="0042138A" w:rsidRDefault="002B49C9" w:rsidP="00E51D36">
          <w:pPr>
            <w:tabs>
              <w:tab w:val="center" w:pos="4536"/>
              <w:tab w:val="right" w:pos="9072"/>
            </w:tabs>
            <w:rPr>
              <w:rFonts w:ascii="Cambria" w:hAnsi="Cambria"/>
              <w:color w:val="002060"/>
              <w:sz w:val="16"/>
              <w:szCs w:val="16"/>
            </w:rPr>
          </w:pPr>
        </w:p>
      </w:tc>
    </w:tr>
  </w:tbl>
  <w:p w:rsidR="0042138A" w:rsidRDefault="00BE44CB" w:rsidP="00BE44CB">
    <w:pPr>
      <w:pStyle w:val="stbilgi"/>
      <w:tabs>
        <w:tab w:val="clear" w:pos="4536"/>
        <w:tab w:val="clear" w:pos="9072"/>
        <w:tab w:val="left" w:pos="56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F7380"/>
    <w:multiLevelType w:val="hybridMultilevel"/>
    <w:tmpl w:val="393873DC"/>
    <w:lvl w:ilvl="0" w:tplc="74A087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C0"/>
    <w:rsid w:val="00051C41"/>
    <w:rsid w:val="000B4570"/>
    <w:rsid w:val="0012044E"/>
    <w:rsid w:val="001729CD"/>
    <w:rsid w:val="00216E5F"/>
    <w:rsid w:val="00230406"/>
    <w:rsid w:val="0024249C"/>
    <w:rsid w:val="002B49C9"/>
    <w:rsid w:val="00316F85"/>
    <w:rsid w:val="00321932"/>
    <w:rsid w:val="00395F0D"/>
    <w:rsid w:val="003B76CE"/>
    <w:rsid w:val="003F0EC0"/>
    <w:rsid w:val="0042138A"/>
    <w:rsid w:val="004359BA"/>
    <w:rsid w:val="004637B9"/>
    <w:rsid w:val="00504967"/>
    <w:rsid w:val="00515846"/>
    <w:rsid w:val="005E651C"/>
    <w:rsid w:val="005F3BFA"/>
    <w:rsid w:val="006B73FF"/>
    <w:rsid w:val="006C483E"/>
    <w:rsid w:val="00744EBD"/>
    <w:rsid w:val="007C44FF"/>
    <w:rsid w:val="008654A1"/>
    <w:rsid w:val="008940BE"/>
    <w:rsid w:val="008A6597"/>
    <w:rsid w:val="008F504E"/>
    <w:rsid w:val="0090088C"/>
    <w:rsid w:val="00935AB7"/>
    <w:rsid w:val="00953EC1"/>
    <w:rsid w:val="00985F4B"/>
    <w:rsid w:val="00A2522F"/>
    <w:rsid w:val="00A311AA"/>
    <w:rsid w:val="00A65B27"/>
    <w:rsid w:val="00A65C7F"/>
    <w:rsid w:val="00A913A7"/>
    <w:rsid w:val="00BC34DA"/>
    <w:rsid w:val="00BE44CB"/>
    <w:rsid w:val="00C1624E"/>
    <w:rsid w:val="00C32F81"/>
    <w:rsid w:val="00C9146C"/>
    <w:rsid w:val="00CC253A"/>
    <w:rsid w:val="00D64413"/>
    <w:rsid w:val="00D8758F"/>
    <w:rsid w:val="00DA5B52"/>
    <w:rsid w:val="00DB2353"/>
    <w:rsid w:val="00DD2C10"/>
    <w:rsid w:val="00DE05DA"/>
    <w:rsid w:val="00DE1D25"/>
    <w:rsid w:val="00E0268A"/>
    <w:rsid w:val="00E54BE4"/>
    <w:rsid w:val="00E54CDD"/>
    <w:rsid w:val="00E75875"/>
    <w:rsid w:val="00ED659D"/>
    <w:rsid w:val="00EF1EB4"/>
    <w:rsid w:val="00F32B89"/>
    <w:rsid w:val="00F90BA4"/>
    <w:rsid w:val="00FC41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B7"/>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
    <w:qFormat/>
    <w:rsid w:val="00BC34DA"/>
    <w:pPr>
      <w:keepNext/>
      <w:keepLines/>
      <w:widowControl/>
      <w:spacing w:before="480" w:line="240" w:lineRule="auto"/>
      <w:jc w:val="left"/>
      <w:outlineLvl w:val="0"/>
    </w:pPr>
    <w:rPr>
      <w:rFonts w:asciiTheme="majorHAnsi" w:eastAsiaTheme="majorEastAsia" w:hAnsiTheme="majorHAnsi" w:cstheme="majorBidi"/>
      <w:b/>
      <w:bCs/>
      <w:color w:val="365F91" w:themeColor="accent1" w:themeShade="BF"/>
      <w:sz w:val="28"/>
      <w:szCs w:val="28"/>
      <w:lang w:val="tr-TR" w:eastAsia="tr-TR"/>
    </w:rPr>
  </w:style>
  <w:style w:type="paragraph" w:styleId="Balk2">
    <w:name w:val="heading 2"/>
    <w:basedOn w:val="Normal"/>
    <w:next w:val="Normal"/>
    <w:link w:val="Balk2Char"/>
    <w:uiPriority w:val="9"/>
    <w:unhideWhenUsed/>
    <w:qFormat/>
    <w:rsid w:val="00BC34DA"/>
    <w:pPr>
      <w:keepNext/>
      <w:keepLines/>
      <w:widowControl/>
      <w:spacing w:before="200" w:line="240" w:lineRule="auto"/>
      <w:jc w:val="left"/>
      <w:outlineLvl w:val="1"/>
    </w:pPr>
    <w:rPr>
      <w:rFonts w:asciiTheme="majorHAnsi" w:eastAsiaTheme="majorEastAsia" w:hAnsiTheme="majorHAnsi" w:cstheme="majorBidi"/>
      <w:b/>
      <w:bCs/>
      <w:color w:val="4F81BD" w:themeColor="accent1"/>
      <w:sz w:val="26"/>
      <w:szCs w:val="26"/>
      <w:lang w:val="tr-TR" w:eastAsia="tr-TR"/>
    </w:rPr>
  </w:style>
  <w:style w:type="paragraph" w:styleId="Balk3">
    <w:name w:val="heading 3"/>
    <w:basedOn w:val="Normal"/>
    <w:next w:val="Normal"/>
    <w:link w:val="Balk3Char"/>
    <w:uiPriority w:val="9"/>
    <w:unhideWhenUsed/>
    <w:qFormat/>
    <w:rsid w:val="00BC34DA"/>
    <w:pPr>
      <w:keepNext/>
      <w:keepLines/>
      <w:widowControl/>
      <w:spacing w:before="200" w:line="240" w:lineRule="auto"/>
      <w:jc w:val="left"/>
      <w:outlineLvl w:val="2"/>
    </w:pPr>
    <w:rPr>
      <w:rFonts w:asciiTheme="majorHAnsi" w:eastAsiaTheme="majorEastAsia" w:hAnsiTheme="majorHAnsi" w:cstheme="majorBidi"/>
      <w:b/>
      <w:bCs/>
      <w:color w:val="4F81BD" w:themeColor="accent1"/>
      <w:sz w:val="24"/>
      <w:szCs w:val="24"/>
      <w:lang w:val="tr-TR" w:eastAsia="tr-TR"/>
    </w:rPr>
  </w:style>
  <w:style w:type="paragraph" w:styleId="Balk4">
    <w:name w:val="heading 4"/>
    <w:basedOn w:val="Normal"/>
    <w:next w:val="Normal"/>
    <w:link w:val="Balk4Char"/>
    <w:uiPriority w:val="9"/>
    <w:unhideWhenUsed/>
    <w:qFormat/>
    <w:rsid w:val="00BC34DA"/>
    <w:pPr>
      <w:keepNext/>
      <w:keepLines/>
      <w:widowControl/>
      <w:spacing w:before="200" w:line="240" w:lineRule="auto"/>
      <w:jc w:val="left"/>
      <w:outlineLvl w:val="3"/>
    </w:pPr>
    <w:rPr>
      <w:rFonts w:asciiTheme="majorHAnsi" w:eastAsiaTheme="majorEastAsia" w:hAnsiTheme="majorHAnsi" w:cstheme="majorBidi"/>
      <w:b/>
      <w:bCs/>
      <w:i/>
      <w:iCs/>
      <w:color w:val="4F81BD" w:themeColor="accent1"/>
      <w:sz w:val="24"/>
      <w:szCs w:val="24"/>
      <w:lang w:val="tr-TR" w:eastAsia="tr-TR"/>
    </w:rPr>
  </w:style>
  <w:style w:type="paragraph" w:styleId="Balk5">
    <w:name w:val="heading 5"/>
    <w:basedOn w:val="Normal"/>
    <w:next w:val="Normal"/>
    <w:link w:val="Balk5Char"/>
    <w:uiPriority w:val="9"/>
    <w:unhideWhenUsed/>
    <w:qFormat/>
    <w:rsid w:val="00BC34DA"/>
    <w:pPr>
      <w:keepNext/>
      <w:keepLines/>
      <w:widowControl/>
      <w:spacing w:before="200" w:line="240" w:lineRule="auto"/>
      <w:jc w:val="left"/>
      <w:outlineLvl w:val="4"/>
    </w:pPr>
    <w:rPr>
      <w:rFonts w:asciiTheme="majorHAnsi" w:eastAsiaTheme="majorEastAsia" w:hAnsiTheme="majorHAnsi" w:cstheme="majorBidi"/>
      <w:color w:val="243F60" w:themeColor="accent1" w:themeShade="7F"/>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4D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BC34D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BC34DA"/>
    <w:rPr>
      <w:rFonts w:asciiTheme="majorHAnsi" w:eastAsiaTheme="majorEastAsia" w:hAnsiTheme="majorHAnsi" w:cstheme="majorBidi"/>
      <w:b/>
      <w:bCs/>
      <w:color w:val="4F81BD" w:themeColor="accent1"/>
      <w:sz w:val="24"/>
      <w:szCs w:val="24"/>
      <w:lang w:eastAsia="tr-TR"/>
    </w:rPr>
  </w:style>
  <w:style w:type="character" w:customStyle="1" w:styleId="Balk4Char">
    <w:name w:val="Başlık 4 Char"/>
    <w:basedOn w:val="VarsaylanParagrafYazTipi"/>
    <w:link w:val="Balk4"/>
    <w:uiPriority w:val="9"/>
    <w:rsid w:val="00BC34DA"/>
    <w:rPr>
      <w:rFonts w:asciiTheme="majorHAnsi" w:eastAsiaTheme="majorEastAsia" w:hAnsiTheme="majorHAnsi" w:cstheme="majorBidi"/>
      <w:b/>
      <w:bCs/>
      <w:i/>
      <w:iCs/>
      <w:color w:val="4F81BD" w:themeColor="accent1"/>
      <w:sz w:val="24"/>
      <w:szCs w:val="24"/>
      <w:lang w:eastAsia="tr-TR"/>
    </w:rPr>
  </w:style>
  <w:style w:type="character" w:customStyle="1" w:styleId="Balk5Char">
    <w:name w:val="Başlık 5 Char"/>
    <w:basedOn w:val="VarsaylanParagrafYazTipi"/>
    <w:link w:val="Balk5"/>
    <w:uiPriority w:val="9"/>
    <w:rsid w:val="00BC34DA"/>
    <w:rPr>
      <w:rFonts w:asciiTheme="majorHAnsi" w:eastAsiaTheme="majorEastAsia" w:hAnsiTheme="majorHAnsi" w:cstheme="majorBidi"/>
      <w:color w:val="243F60" w:themeColor="accent1" w:themeShade="7F"/>
      <w:sz w:val="24"/>
      <w:szCs w:val="24"/>
      <w:lang w:eastAsia="tr-TR"/>
    </w:rPr>
  </w:style>
  <w:style w:type="paragraph" w:styleId="AltKonuBal">
    <w:name w:val="Subtitle"/>
    <w:basedOn w:val="Normal"/>
    <w:next w:val="Normal"/>
    <w:link w:val="AltKonuBalChar"/>
    <w:uiPriority w:val="11"/>
    <w:qFormat/>
    <w:rsid w:val="00BC34DA"/>
    <w:pPr>
      <w:widowControl/>
      <w:numPr>
        <w:ilvl w:val="1"/>
      </w:numPr>
      <w:spacing w:line="240" w:lineRule="auto"/>
      <w:jc w:val="left"/>
    </w:pPr>
    <w:rPr>
      <w:rFonts w:asciiTheme="majorHAnsi" w:eastAsiaTheme="majorEastAsia" w:hAnsiTheme="majorHAnsi" w:cstheme="majorBidi"/>
      <w:i/>
      <w:iCs/>
      <w:color w:val="4F81BD" w:themeColor="accent1"/>
      <w:spacing w:val="15"/>
      <w:sz w:val="24"/>
      <w:szCs w:val="24"/>
      <w:lang w:val="tr-TR" w:eastAsia="tr-TR"/>
    </w:rPr>
  </w:style>
  <w:style w:type="character" w:customStyle="1" w:styleId="AltKonuBalChar">
    <w:name w:val="Alt Konu Başlığı Char"/>
    <w:basedOn w:val="VarsaylanParagrafYazTipi"/>
    <w:link w:val="AltKonuBal"/>
    <w:uiPriority w:val="11"/>
    <w:rsid w:val="00BC34DA"/>
    <w:rPr>
      <w:rFonts w:asciiTheme="majorHAnsi" w:eastAsiaTheme="majorEastAsia" w:hAnsiTheme="majorHAnsi" w:cstheme="majorBidi"/>
      <w:i/>
      <w:iCs/>
      <w:color w:val="4F81BD" w:themeColor="accent1"/>
      <w:spacing w:val="15"/>
      <w:sz w:val="24"/>
      <w:szCs w:val="24"/>
      <w:lang w:eastAsia="tr-TR"/>
    </w:rPr>
  </w:style>
  <w:style w:type="paragraph" w:styleId="AralkYok">
    <w:name w:val="No Spacing"/>
    <w:link w:val="AralkYokChar"/>
    <w:uiPriority w:val="1"/>
    <w:qFormat/>
    <w:rsid w:val="00BC34DA"/>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34DA"/>
    <w:pPr>
      <w:widowControl/>
      <w:spacing w:line="240" w:lineRule="auto"/>
      <w:ind w:left="720"/>
      <w:contextualSpacing/>
      <w:jc w:val="left"/>
    </w:pPr>
    <w:rPr>
      <w:rFonts w:ascii="Times New Roman" w:eastAsia="Times New Roman"/>
      <w:sz w:val="24"/>
      <w:szCs w:val="24"/>
      <w:lang w:val="tr-TR" w:eastAsia="tr-TR"/>
    </w:rPr>
  </w:style>
  <w:style w:type="paragraph" w:styleId="stbilgi">
    <w:name w:val="header"/>
    <w:basedOn w:val="Normal"/>
    <w:link w:val="s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stbilgiChar">
    <w:name w:val="Üstbilgi Char"/>
    <w:basedOn w:val="VarsaylanParagrafYazTipi"/>
    <w:link w:val="stbilgi"/>
    <w:uiPriority w:val="99"/>
    <w:rsid w:val="0042138A"/>
    <w:rPr>
      <w:rFonts w:ascii="Times New Roman" w:hAnsi="Times New Roman"/>
      <w:sz w:val="24"/>
      <w:szCs w:val="24"/>
      <w:lang w:eastAsia="tr-TR"/>
    </w:rPr>
  </w:style>
  <w:style w:type="paragraph" w:styleId="Altbilgi">
    <w:name w:val="footer"/>
    <w:basedOn w:val="Normal"/>
    <w:link w:val="Al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AltbilgiChar">
    <w:name w:val="Altbilgi Char"/>
    <w:basedOn w:val="VarsaylanParagrafYazTipi"/>
    <w:link w:val="Altbilgi"/>
    <w:uiPriority w:val="99"/>
    <w:rsid w:val="0042138A"/>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42138A"/>
    <w:pPr>
      <w:widowControl/>
      <w:spacing w:line="240" w:lineRule="auto"/>
      <w:jc w:val="left"/>
    </w:pPr>
    <w:rPr>
      <w:rFonts w:ascii="Tahoma" w:eastAsiaTheme="minorHAnsi" w:hAnsi="Tahoma" w:cs="Tahoma"/>
      <w:sz w:val="16"/>
      <w:szCs w:val="16"/>
      <w:lang w:val="tr-TR" w:eastAsia="tr-TR"/>
    </w:rPr>
  </w:style>
  <w:style w:type="character" w:customStyle="1" w:styleId="BalonMetniChar">
    <w:name w:val="Balon Metni Char"/>
    <w:basedOn w:val="VarsaylanParagrafYazTipi"/>
    <w:link w:val="BalonMetni"/>
    <w:uiPriority w:val="99"/>
    <w:semiHidden/>
    <w:rsid w:val="0042138A"/>
    <w:rPr>
      <w:rFonts w:ascii="Tahoma" w:hAnsi="Tahoma" w:cs="Tahoma"/>
      <w:sz w:val="16"/>
      <w:szCs w:val="16"/>
      <w:lang w:eastAsia="tr-TR"/>
    </w:rPr>
  </w:style>
  <w:style w:type="table" w:styleId="TabloKlavuzu">
    <w:name w:val="Table Grid"/>
    <w:basedOn w:val="NormalTablo"/>
    <w:uiPriority w:val="39"/>
    <w:rsid w:val="004213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90088C"/>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ralkYokChar">
    <w:name w:val="Aralık Yok Char"/>
    <w:basedOn w:val="VarsaylanParagrafYazTipi"/>
    <w:link w:val="AralkYok"/>
    <w:uiPriority w:val="1"/>
    <w:rsid w:val="00935AB7"/>
    <w:rPr>
      <w:rFonts w:ascii="Times New Roman" w:eastAsia="Times New Roman" w:hAnsi="Times New Roman" w:cs="Times New Roman"/>
      <w:sz w:val="24"/>
      <w:szCs w:val="24"/>
      <w:lang w:eastAsia="tr-TR"/>
    </w:rPr>
  </w:style>
  <w:style w:type="table" w:customStyle="1" w:styleId="GridTableLight1">
    <w:name w:val="Grid Table Light1"/>
    <w:basedOn w:val="NormalTablo"/>
    <w:uiPriority w:val="40"/>
    <w:rsid w:val="00DE1D25"/>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Gl">
    <w:name w:val="Strong"/>
    <w:basedOn w:val="VarsaylanParagrafYazTipi"/>
    <w:uiPriority w:val="22"/>
    <w:qFormat/>
    <w:rsid w:val="00BE44CB"/>
    <w:rPr>
      <w:b/>
      <w:bCs/>
    </w:rPr>
  </w:style>
  <w:style w:type="paragraph" w:styleId="NormalWeb">
    <w:name w:val="Normal (Web)"/>
    <w:basedOn w:val="Normal"/>
    <w:uiPriority w:val="99"/>
    <w:unhideWhenUsed/>
    <w:rsid w:val="00985F4B"/>
    <w:pPr>
      <w:widowControl/>
      <w:spacing w:before="100" w:beforeAutospacing="1" w:after="100" w:afterAutospacing="1" w:line="240" w:lineRule="auto"/>
      <w:jc w:val="left"/>
    </w:pPr>
    <w:rPr>
      <w:rFonts w:ascii="Times New Roman" w:eastAsia="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B7"/>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
    <w:qFormat/>
    <w:rsid w:val="00BC34DA"/>
    <w:pPr>
      <w:keepNext/>
      <w:keepLines/>
      <w:widowControl/>
      <w:spacing w:before="480" w:line="240" w:lineRule="auto"/>
      <w:jc w:val="left"/>
      <w:outlineLvl w:val="0"/>
    </w:pPr>
    <w:rPr>
      <w:rFonts w:asciiTheme="majorHAnsi" w:eastAsiaTheme="majorEastAsia" w:hAnsiTheme="majorHAnsi" w:cstheme="majorBidi"/>
      <w:b/>
      <w:bCs/>
      <w:color w:val="365F91" w:themeColor="accent1" w:themeShade="BF"/>
      <w:sz w:val="28"/>
      <w:szCs w:val="28"/>
      <w:lang w:val="tr-TR" w:eastAsia="tr-TR"/>
    </w:rPr>
  </w:style>
  <w:style w:type="paragraph" w:styleId="Balk2">
    <w:name w:val="heading 2"/>
    <w:basedOn w:val="Normal"/>
    <w:next w:val="Normal"/>
    <w:link w:val="Balk2Char"/>
    <w:uiPriority w:val="9"/>
    <w:unhideWhenUsed/>
    <w:qFormat/>
    <w:rsid w:val="00BC34DA"/>
    <w:pPr>
      <w:keepNext/>
      <w:keepLines/>
      <w:widowControl/>
      <w:spacing w:before="200" w:line="240" w:lineRule="auto"/>
      <w:jc w:val="left"/>
      <w:outlineLvl w:val="1"/>
    </w:pPr>
    <w:rPr>
      <w:rFonts w:asciiTheme="majorHAnsi" w:eastAsiaTheme="majorEastAsia" w:hAnsiTheme="majorHAnsi" w:cstheme="majorBidi"/>
      <w:b/>
      <w:bCs/>
      <w:color w:val="4F81BD" w:themeColor="accent1"/>
      <w:sz w:val="26"/>
      <w:szCs w:val="26"/>
      <w:lang w:val="tr-TR" w:eastAsia="tr-TR"/>
    </w:rPr>
  </w:style>
  <w:style w:type="paragraph" w:styleId="Balk3">
    <w:name w:val="heading 3"/>
    <w:basedOn w:val="Normal"/>
    <w:next w:val="Normal"/>
    <w:link w:val="Balk3Char"/>
    <w:uiPriority w:val="9"/>
    <w:unhideWhenUsed/>
    <w:qFormat/>
    <w:rsid w:val="00BC34DA"/>
    <w:pPr>
      <w:keepNext/>
      <w:keepLines/>
      <w:widowControl/>
      <w:spacing w:before="200" w:line="240" w:lineRule="auto"/>
      <w:jc w:val="left"/>
      <w:outlineLvl w:val="2"/>
    </w:pPr>
    <w:rPr>
      <w:rFonts w:asciiTheme="majorHAnsi" w:eastAsiaTheme="majorEastAsia" w:hAnsiTheme="majorHAnsi" w:cstheme="majorBidi"/>
      <w:b/>
      <w:bCs/>
      <w:color w:val="4F81BD" w:themeColor="accent1"/>
      <w:sz w:val="24"/>
      <w:szCs w:val="24"/>
      <w:lang w:val="tr-TR" w:eastAsia="tr-TR"/>
    </w:rPr>
  </w:style>
  <w:style w:type="paragraph" w:styleId="Balk4">
    <w:name w:val="heading 4"/>
    <w:basedOn w:val="Normal"/>
    <w:next w:val="Normal"/>
    <w:link w:val="Balk4Char"/>
    <w:uiPriority w:val="9"/>
    <w:unhideWhenUsed/>
    <w:qFormat/>
    <w:rsid w:val="00BC34DA"/>
    <w:pPr>
      <w:keepNext/>
      <w:keepLines/>
      <w:widowControl/>
      <w:spacing w:before="200" w:line="240" w:lineRule="auto"/>
      <w:jc w:val="left"/>
      <w:outlineLvl w:val="3"/>
    </w:pPr>
    <w:rPr>
      <w:rFonts w:asciiTheme="majorHAnsi" w:eastAsiaTheme="majorEastAsia" w:hAnsiTheme="majorHAnsi" w:cstheme="majorBidi"/>
      <w:b/>
      <w:bCs/>
      <w:i/>
      <w:iCs/>
      <w:color w:val="4F81BD" w:themeColor="accent1"/>
      <w:sz w:val="24"/>
      <w:szCs w:val="24"/>
      <w:lang w:val="tr-TR" w:eastAsia="tr-TR"/>
    </w:rPr>
  </w:style>
  <w:style w:type="paragraph" w:styleId="Balk5">
    <w:name w:val="heading 5"/>
    <w:basedOn w:val="Normal"/>
    <w:next w:val="Normal"/>
    <w:link w:val="Balk5Char"/>
    <w:uiPriority w:val="9"/>
    <w:unhideWhenUsed/>
    <w:qFormat/>
    <w:rsid w:val="00BC34DA"/>
    <w:pPr>
      <w:keepNext/>
      <w:keepLines/>
      <w:widowControl/>
      <w:spacing w:before="200" w:line="240" w:lineRule="auto"/>
      <w:jc w:val="left"/>
      <w:outlineLvl w:val="4"/>
    </w:pPr>
    <w:rPr>
      <w:rFonts w:asciiTheme="majorHAnsi" w:eastAsiaTheme="majorEastAsia" w:hAnsiTheme="majorHAnsi" w:cstheme="majorBidi"/>
      <w:color w:val="243F60" w:themeColor="accent1" w:themeShade="7F"/>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4D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BC34D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BC34DA"/>
    <w:rPr>
      <w:rFonts w:asciiTheme="majorHAnsi" w:eastAsiaTheme="majorEastAsia" w:hAnsiTheme="majorHAnsi" w:cstheme="majorBidi"/>
      <w:b/>
      <w:bCs/>
      <w:color w:val="4F81BD" w:themeColor="accent1"/>
      <w:sz w:val="24"/>
      <w:szCs w:val="24"/>
      <w:lang w:eastAsia="tr-TR"/>
    </w:rPr>
  </w:style>
  <w:style w:type="character" w:customStyle="1" w:styleId="Balk4Char">
    <w:name w:val="Başlık 4 Char"/>
    <w:basedOn w:val="VarsaylanParagrafYazTipi"/>
    <w:link w:val="Balk4"/>
    <w:uiPriority w:val="9"/>
    <w:rsid w:val="00BC34DA"/>
    <w:rPr>
      <w:rFonts w:asciiTheme="majorHAnsi" w:eastAsiaTheme="majorEastAsia" w:hAnsiTheme="majorHAnsi" w:cstheme="majorBidi"/>
      <w:b/>
      <w:bCs/>
      <w:i/>
      <w:iCs/>
      <w:color w:val="4F81BD" w:themeColor="accent1"/>
      <w:sz w:val="24"/>
      <w:szCs w:val="24"/>
      <w:lang w:eastAsia="tr-TR"/>
    </w:rPr>
  </w:style>
  <w:style w:type="character" w:customStyle="1" w:styleId="Balk5Char">
    <w:name w:val="Başlık 5 Char"/>
    <w:basedOn w:val="VarsaylanParagrafYazTipi"/>
    <w:link w:val="Balk5"/>
    <w:uiPriority w:val="9"/>
    <w:rsid w:val="00BC34DA"/>
    <w:rPr>
      <w:rFonts w:asciiTheme="majorHAnsi" w:eastAsiaTheme="majorEastAsia" w:hAnsiTheme="majorHAnsi" w:cstheme="majorBidi"/>
      <w:color w:val="243F60" w:themeColor="accent1" w:themeShade="7F"/>
      <w:sz w:val="24"/>
      <w:szCs w:val="24"/>
      <w:lang w:eastAsia="tr-TR"/>
    </w:rPr>
  </w:style>
  <w:style w:type="paragraph" w:styleId="AltKonuBal">
    <w:name w:val="Subtitle"/>
    <w:basedOn w:val="Normal"/>
    <w:next w:val="Normal"/>
    <w:link w:val="AltKonuBalChar"/>
    <w:uiPriority w:val="11"/>
    <w:qFormat/>
    <w:rsid w:val="00BC34DA"/>
    <w:pPr>
      <w:widowControl/>
      <w:numPr>
        <w:ilvl w:val="1"/>
      </w:numPr>
      <w:spacing w:line="240" w:lineRule="auto"/>
      <w:jc w:val="left"/>
    </w:pPr>
    <w:rPr>
      <w:rFonts w:asciiTheme="majorHAnsi" w:eastAsiaTheme="majorEastAsia" w:hAnsiTheme="majorHAnsi" w:cstheme="majorBidi"/>
      <w:i/>
      <w:iCs/>
      <w:color w:val="4F81BD" w:themeColor="accent1"/>
      <w:spacing w:val="15"/>
      <w:sz w:val="24"/>
      <w:szCs w:val="24"/>
      <w:lang w:val="tr-TR" w:eastAsia="tr-TR"/>
    </w:rPr>
  </w:style>
  <w:style w:type="character" w:customStyle="1" w:styleId="AltKonuBalChar">
    <w:name w:val="Alt Konu Başlığı Char"/>
    <w:basedOn w:val="VarsaylanParagrafYazTipi"/>
    <w:link w:val="AltKonuBal"/>
    <w:uiPriority w:val="11"/>
    <w:rsid w:val="00BC34DA"/>
    <w:rPr>
      <w:rFonts w:asciiTheme="majorHAnsi" w:eastAsiaTheme="majorEastAsia" w:hAnsiTheme="majorHAnsi" w:cstheme="majorBidi"/>
      <w:i/>
      <w:iCs/>
      <w:color w:val="4F81BD" w:themeColor="accent1"/>
      <w:spacing w:val="15"/>
      <w:sz w:val="24"/>
      <w:szCs w:val="24"/>
      <w:lang w:eastAsia="tr-TR"/>
    </w:rPr>
  </w:style>
  <w:style w:type="paragraph" w:styleId="AralkYok">
    <w:name w:val="No Spacing"/>
    <w:link w:val="AralkYokChar"/>
    <w:uiPriority w:val="1"/>
    <w:qFormat/>
    <w:rsid w:val="00BC34DA"/>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34DA"/>
    <w:pPr>
      <w:widowControl/>
      <w:spacing w:line="240" w:lineRule="auto"/>
      <w:ind w:left="720"/>
      <w:contextualSpacing/>
      <w:jc w:val="left"/>
    </w:pPr>
    <w:rPr>
      <w:rFonts w:ascii="Times New Roman" w:eastAsia="Times New Roman"/>
      <w:sz w:val="24"/>
      <w:szCs w:val="24"/>
      <w:lang w:val="tr-TR" w:eastAsia="tr-TR"/>
    </w:rPr>
  </w:style>
  <w:style w:type="paragraph" w:styleId="stbilgi">
    <w:name w:val="header"/>
    <w:basedOn w:val="Normal"/>
    <w:link w:val="s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stbilgiChar">
    <w:name w:val="Üstbilgi Char"/>
    <w:basedOn w:val="VarsaylanParagrafYazTipi"/>
    <w:link w:val="stbilgi"/>
    <w:uiPriority w:val="99"/>
    <w:rsid w:val="0042138A"/>
    <w:rPr>
      <w:rFonts w:ascii="Times New Roman" w:hAnsi="Times New Roman"/>
      <w:sz w:val="24"/>
      <w:szCs w:val="24"/>
      <w:lang w:eastAsia="tr-TR"/>
    </w:rPr>
  </w:style>
  <w:style w:type="paragraph" w:styleId="Altbilgi">
    <w:name w:val="footer"/>
    <w:basedOn w:val="Normal"/>
    <w:link w:val="Al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AltbilgiChar">
    <w:name w:val="Altbilgi Char"/>
    <w:basedOn w:val="VarsaylanParagrafYazTipi"/>
    <w:link w:val="Altbilgi"/>
    <w:uiPriority w:val="99"/>
    <w:rsid w:val="0042138A"/>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42138A"/>
    <w:pPr>
      <w:widowControl/>
      <w:spacing w:line="240" w:lineRule="auto"/>
      <w:jc w:val="left"/>
    </w:pPr>
    <w:rPr>
      <w:rFonts w:ascii="Tahoma" w:eastAsiaTheme="minorHAnsi" w:hAnsi="Tahoma" w:cs="Tahoma"/>
      <w:sz w:val="16"/>
      <w:szCs w:val="16"/>
      <w:lang w:val="tr-TR" w:eastAsia="tr-TR"/>
    </w:rPr>
  </w:style>
  <w:style w:type="character" w:customStyle="1" w:styleId="BalonMetniChar">
    <w:name w:val="Balon Metni Char"/>
    <w:basedOn w:val="VarsaylanParagrafYazTipi"/>
    <w:link w:val="BalonMetni"/>
    <w:uiPriority w:val="99"/>
    <w:semiHidden/>
    <w:rsid w:val="0042138A"/>
    <w:rPr>
      <w:rFonts w:ascii="Tahoma" w:hAnsi="Tahoma" w:cs="Tahoma"/>
      <w:sz w:val="16"/>
      <w:szCs w:val="16"/>
      <w:lang w:eastAsia="tr-TR"/>
    </w:rPr>
  </w:style>
  <w:style w:type="table" w:styleId="TabloKlavuzu">
    <w:name w:val="Table Grid"/>
    <w:basedOn w:val="NormalTablo"/>
    <w:uiPriority w:val="39"/>
    <w:rsid w:val="004213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90088C"/>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ralkYokChar">
    <w:name w:val="Aralık Yok Char"/>
    <w:basedOn w:val="VarsaylanParagrafYazTipi"/>
    <w:link w:val="AralkYok"/>
    <w:uiPriority w:val="1"/>
    <w:rsid w:val="00935AB7"/>
    <w:rPr>
      <w:rFonts w:ascii="Times New Roman" w:eastAsia="Times New Roman" w:hAnsi="Times New Roman" w:cs="Times New Roman"/>
      <w:sz w:val="24"/>
      <w:szCs w:val="24"/>
      <w:lang w:eastAsia="tr-TR"/>
    </w:rPr>
  </w:style>
  <w:style w:type="table" w:customStyle="1" w:styleId="GridTableLight1">
    <w:name w:val="Grid Table Light1"/>
    <w:basedOn w:val="NormalTablo"/>
    <w:uiPriority w:val="40"/>
    <w:rsid w:val="00DE1D25"/>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Gl">
    <w:name w:val="Strong"/>
    <w:basedOn w:val="VarsaylanParagrafYazTipi"/>
    <w:uiPriority w:val="22"/>
    <w:qFormat/>
    <w:rsid w:val="00BE44CB"/>
    <w:rPr>
      <w:b/>
      <w:bCs/>
    </w:rPr>
  </w:style>
  <w:style w:type="paragraph" w:styleId="NormalWeb">
    <w:name w:val="Normal (Web)"/>
    <w:basedOn w:val="Normal"/>
    <w:uiPriority w:val="99"/>
    <w:unhideWhenUsed/>
    <w:rsid w:val="00985F4B"/>
    <w:pPr>
      <w:widowControl/>
      <w:spacing w:before="100" w:beforeAutospacing="1" w:after="100" w:afterAutospacing="1" w:line="240" w:lineRule="auto"/>
      <w:jc w:val="left"/>
    </w:pPr>
    <w:rPr>
      <w:rFonts w:ascii="Times New Roman" w:eastAsia="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902">
      <w:bodyDiv w:val="1"/>
      <w:marLeft w:val="0"/>
      <w:marRight w:val="0"/>
      <w:marTop w:val="0"/>
      <w:marBottom w:val="0"/>
      <w:divBdr>
        <w:top w:val="none" w:sz="0" w:space="0" w:color="auto"/>
        <w:left w:val="none" w:sz="0" w:space="0" w:color="auto"/>
        <w:bottom w:val="none" w:sz="0" w:space="0" w:color="auto"/>
        <w:right w:val="none" w:sz="0" w:space="0" w:color="auto"/>
      </w:divBdr>
    </w:div>
    <w:div w:id="52894213">
      <w:bodyDiv w:val="1"/>
      <w:marLeft w:val="0"/>
      <w:marRight w:val="0"/>
      <w:marTop w:val="0"/>
      <w:marBottom w:val="0"/>
      <w:divBdr>
        <w:top w:val="none" w:sz="0" w:space="0" w:color="auto"/>
        <w:left w:val="none" w:sz="0" w:space="0" w:color="auto"/>
        <w:bottom w:val="none" w:sz="0" w:space="0" w:color="auto"/>
        <w:right w:val="none" w:sz="0" w:space="0" w:color="auto"/>
      </w:divBdr>
    </w:div>
    <w:div w:id="166211884">
      <w:bodyDiv w:val="1"/>
      <w:marLeft w:val="0"/>
      <w:marRight w:val="0"/>
      <w:marTop w:val="0"/>
      <w:marBottom w:val="0"/>
      <w:divBdr>
        <w:top w:val="none" w:sz="0" w:space="0" w:color="auto"/>
        <w:left w:val="none" w:sz="0" w:space="0" w:color="auto"/>
        <w:bottom w:val="none" w:sz="0" w:space="0" w:color="auto"/>
        <w:right w:val="none" w:sz="0" w:space="0" w:color="auto"/>
      </w:divBdr>
    </w:div>
    <w:div w:id="176777484">
      <w:bodyDiv w:val="1"/>
      <w:marLeft w:val="0"/>
      <w:marRight w:val="0"/>
      <w:marTop w:val="0"/>
      <w:marBottom w:val="0"/>
      <w:divBdr>
        <w:top w:val="none" w:sz="0" w:space="0" w:color="auto"/>
        <w:left w:val="none" w:sz="0" w:space="0" w:color="auto"/>
        <w:bottom w:val="none" w:sz="0" w:space="0" w:color="auto"/>
        <w:right w:val="none" w:sz="0" w:space="0" w:color="auto"/>
      </w:divBdr>
    </w:div>
    <w:div w:id="737827221">
      <w:bodyDiv w:val="1"/>
      <w:marLeft w:val="0"/>
      <w:marRight w:val="0"/>
      <w:marTop w:val="0"/>
      <w:marBottom w:val="0"/>
      <w:divBdr>
        <w:top w:val="none" w:sz="0" w:space="0" w:color="auto"/>
        <w:left w:val="none" w:sz="0" w:space="0" w:color="auto"/>
        <w:bottom w:val="none" w:sz="0" w:space="0" w:color="auto"/>
        <w:right w:val="none" w:sz="0" w:space="0" w:color="auto"/>
      </w:divBdr>
    </w:div>
    <w:div w:id="865950076">
      <w:bodyDiv w:val="1"/>
      <w:marLeft w:val="0"/>
      <w:marRight w:val="0"/>
      <w:marTop w:val="0"/>
      <w:marBottom w:val="0"/>
      <w:divBdr>
        <w:top w:val="none" w:sz="0" w:space="0" w:color="auto"/>
        <w:left w:val="none" w:sz="0" w:space="0" w:color="auto"/>
        <w:bottom w:val="none" w:sz="0" w:space="0" w:color="auto"/>
        <w:right w:val="none" w:sz="0" w:space="0" w:color="auto"/>
      </w:divBdr>
    </w:div>
    <w:div w:id="927081294">
      <w:bodyDiv w:val="1"/>
      <w:marLeft w:val="0"/>
      <w:marRight w:val="0"/>
      <w:marTop w:val="0"/>
      <w:marBottom w:val="0"/>
      <w:divBdr>
        <w:top w:val="none" w:sz="0" w:space="0" w:color="auto"/>
        <w:left w:val="none" w:sz="0" w:space="0" w:color="auto"/>
        <w:bottom w:val="none" w:sz="0" w:space="0" w:color="auto"/>
        <w:right w:val="none" w:sz="0" w:space="0" w:color="auto"/>
      </w:divBdr>
    </w:div>
    <w:div w:id="10983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04B6-0482-4BF7-8A38-8210AB798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4498</Words>
  <Characters>25643</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serpil</cp:lastModifiedBy>
  <cp:revision>3</cp:revision>
  <dcterms:created xsi:type="dcterms:W3CDTF">2026-05-22T08:50:00Z</dcterms:created>
  <dcterms:modified xsi:type="dcterms:W3CDTF">2026-05-22T08:55:00Z</dcterms:modified>
</cp:coreProperties>
</file>